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70D8" w:rsidRPr="00687FCA" w:rsidRDefault="00C4049E" w:rsidP="00AE70D8">
      <w:pPr>
        <w:pStyle w:val="1"/>
        <w:shd w:val="clear" w:color="auto" w:fill="FFFFFF"/>
        <w:spacing w:before="250" w:after="125"/>
        <w:ind w:left="-25"/>
        <w:rPr>
          <w:rFonts w:ascii="Segoe UI" w:hAnsi="Segoe UI" w:cs="Segoe UI"/>
          <w:color w:val="424242"/>
          <w:sz w:val="35"/>
          <w:szCs w:val="35"/>
        </w:rPr>
      </w:pPr>
      <w:r>
        <w:rPr>
          <w:rFonts w:ascii="Segoe UI" w:hAnsi="Segoe UI" w:cs="Segoe UI"/>
          <w:color w:val="424242"/>
          <w:sz w:val="35"/>
          <w:szCs w:val="35"/>
        </w:rPr>
        <w:t xml:space="preserve">Работа с </w:t>
      </w:r>
      <w:proofErr w:type="spellStart"/>
      <w:r>
        <w:rPr>
          <w:rFonts w:ascii="Segoe UI" w:hAnsi="Segoe UI" w:cs="Segoe UI"/>
          <w:color w:val="424242"/>
          <w:sz w:val="35"/>
          <w:szCs w:val="35"/>
          <w:lang w:val="en-US"/>
        </w:rPr>
        <w:t>Redux</w:t>
      </w:r>
      <w:proofErr w:type="spellEnd"/>
    </w:p>
    <w:p w:rsidR="00FC20A3" w:rsidRPr="008E631A" w:rsidRDefault="00FC20A3" w:rsidP="00FC20A3">
      <w:pPr>
        <w:pStyle w:val="3"/>
      </w:pPr>
      <w:r>
        <w:t>Цель</w:t>
      </w:r>
      <w:r w:rsidRPr="008E631A">
        <w:t xml:space="preserve"> </w:t>
      </w:r>
      <w:r>
        <w:t>работы</w:t>
      </w:r>
    </w:p>
    <w:p w:rsidR="0068618C" w:rsidRPr="00687FCA" w:rsidRDefault="00687FCA" w:rsidP="00FC20A3">
      <w:pPr>
        <w:pStyle w:val="normal"/>
      </w:pPr>
      <w:r>
        <w:t xml:space="preserve">Интегрировать в </w:t>
      </w:r>
      <w:proofErr w:type="spellStart"/>
      <w:r w:rsidRPr="00687FCA">
        <w:t>App</w:t>
      </w:r>
      <w:proofErr w:type="spellEnd"/>
      <w:r w:rsidRPr="00687FCA">
        <w:t xml:space="preserve"> </w:t>
      </w:r>
      <w:proofErr w:type="spellStart"/>
      <w:r>
        <w:t>р</w:t>
      </w:r>
      <w:r w:rsidRPr="00687FCA">
        <w:t>едюсер</w:t>
      </w:r>
      <w:proofErr w:type="spellEnd"/>
      <w:r w:rsidRPr="00687FCA">
        <w:t xml:space="preserve"> (</w:t>
      </w:r>
      <w:proofErr w:type="spellStart"/>
      <w:r w:rsidRPr="00687FCA">
        <w:t>reducer</w:t>
      </w:r>
      <w:proofErr w:type="spellEnd"/>
      <w:r w:rsidRPr="00687FCA">
        <w:t>) —</w:t>
      </w:r>
      <w:r>
        <w:t xml:space="preserve"> </w:t>
      </w:r>
      <w:r w:rsidR="003F5C6E">
        <w:t xml:space="preserve">чистую </w:t>
      </w:r>
      <w:r>
        <w:t>функцию</w:t>
      </w:r>
      <w:r w:rsidRPr="00687FCA">
        <w:t xml:space="preserve">, </w:t>
      </w:r>
      <w:r>
        <w:t>принимающую</w:t>
      </w:r>
      <w:r w:rsidRPr="00687FCA">
        <w:t xml:space="preserve"> предыдущее состояние и </w:t>
      </w:r>
      <w:proofErr w:type="spellStart"/>
      <w:r w:rsidRPr="00687FCA">
        <w:t>экш</w:t>
      </w:r>
      <w:r>
        <w:t>ен</w:t>
      </w:r>
      <w:proofErr w:type="spellEnd"/>
      <w:r>
        <w:t xml:space="preserve"> (</w:t>
      </w:r>
      <w:proofErr w:type="spellStart"/>
      <w:r>
        <w:t>state</w:t>
      </w:r>
      <w:proofErr w:type="spellEnd"/>
      <w:r>
        <w:t xml:space="preserve"> и </w:t>
      </w:r>
      <w:proofErr w:type="spellStart"/>
      <w:r>
        <w:t>action</w:t>
      </w:r>
      <w:proofErr w:type="spellEnd"/>
      <w:r>
        <w:t>) и возвращающую</w:t>
      </w:r>
      <w:r w:rsidRPr="00687FCA">
        <w:t xml:space="preserve"> следующее состояние (новую версию предыдущего).</w:t>
      </w:r>
    </w:p>
    <w:p w:rsidR="0068618C" w:rsidRDefault="0068618C" w:rsidP="00FC20A3">
      <w:pPr>
        <w:pStyle w:val="normal"/>
      </w:pPr>
    </w:p>
    <w:p w:rsidR="00FC20A3" w:rsidRDefault="00FC20A3" w:rsidP="00CE33C4">
      <w:pPr>
        <w:pStyle w:val="3"/>
      </w:pPr>
      <w:r>
        <w:t>Задания для выполнения</w:t>
      </w:r>
    </w:p>
    <w:p w:rsidR="0063689C" w:rsidRDefault="003F5C6E" w:rsidP="003F5C6E">
      <w:pPr>
        <w:pStyle w:val="normal"/>
        <w:numPr>
          <w:ilvl w:val="0"/>
          <w:numId w:val="10"/>
        </w:numPr>
        <w:spacing w:before="0"/>
        <w:jc w:val="left"/>
      </w:pPr>
      <w:r>
        <w:t>Реализуйте стандартный секундомер.</w:t>
      </w:r>
    </w:p>
    <w:p w:rsidR="003F5C6E" w:rsidRDefault="003F5C6E" w:rsidP="003F5C6E">
      <w:pPr>
        <w:pStyle w:val="normal"/>
        <w:spacing w:before="0"/>
        <w:ind w:left="720"/>
        <w:jc w:val="left"/>
      </w:pPr>
    </w:p>
    <w:p w:rsidR="003F5C6E" w:rsidRDefault="003F5C6E" w:rsidP="003F5C6E">
      <w:pPr>
        <w:pStyle w:val="normal"/>
        <w:numPr>
          <w:ilvl w:val="0"/>
          <w:numId w:val="10"/>
        </w:numPr>
        <w:spacing w:before="0"/>
        <w:jc w:val="left"/>
      </w:pPr>
      <w:r>
        <w:t xml:space="preserve">Создайте компонент </w:t>
      </w:r>
      <w:r w:rsidRPr="003F5C6E">
        <w:t>Reducer</w:t>
      </w:r>
      <w:r>
        <w:t xml:space="preserve">, который будет </w:t>
      </w:r>
      <w:r w:rsidRPr="003F5C6E">
        <w:t>вычислять следующее состояние на основе начального или предыдущего состояния.</w:t>
      </w:r>
    </w:p>
    <w:p w:rsidR="003F5C6E" w:rsidRDefault="003F5C6E" w:rsidP="003F5C6E">
      <w:pPr>
        <w:pStyle w:val="normal"/>
        <w:spacing w:before="0"/>
        <w:ind w:left="720"/>
        <w:jc w:val="left"/>
      </w:pPr>
    </w:p>
    <w:p w:rsidR="003F5C6E" w:rsidRDefault="003F5C6E" w:rsidP="003F5C6E">
      <w:pPr>
        <w:pStyle w:val="normal"/>
        <w:spacing w:before="0"/>
        <w:ind w:left="720"/>
        <w:jc w:val="left"/>
      </w:pPr>
      <w:r>
        <w:t>Команды для установки библиотеки среды:</w:t>
      </w:r>
    </w:p>
    <w:p w:rsidR="003F5C6E" w:rsidRDefault="003F5C6E" w:rsidP="003F5C6E">
      <w:pPr>
        <w:pStyle w:val="normal"/>
        <w:spacing w:before="0"/>
        <w:jc w:val="left"/>
      </w:pPr>
      <w:r>
        <w:rPr>
          <w:noProof/>
        </w:rPr>
        <w:drawing>
          <wp:inline distT="0" distB="0" distL="0" distR="0">
            <wp:extent cx="5407136" cy="1844703"/>
            <wp:effectExtent l="19050" t="0" r="3064" b="0"/>
            <wp:docPr id="5" name="Рисунок 5" descr="C:\Users\магазин\Downloads\wvZ64BnNHI8mJMMnSJi4uwa27YukF07aqnY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газин\Downloads\wvZ64BnNHI8mJMMnSJi4uwa27YukF07aqnYo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524" cy="1844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89C" w:rsidRDefault="0063689C" w:rsidP="00CE33C4">
      <w:pPr>
        <w:pStyle w:val="normal"/>
        <w:spacing w:before="0"/>
        <w:jc w:val="left"/>
      </w:pPr>
    </w:p>
    <w:p w:rsidR="003F5C6E" w:rsidRDefault="003F5C6E" w:rsidP="003F5C6E">
      <w:pPr>
        <w:pStyle w:val="normal"/>
        <w:spacing w:before="0"/>
        <w:ind w:firstLine="709"/>
        <w:jc w:val="left"/>
      </w:pPr>
      <w:r>
        <w:t>Воспользуйтесь следующим кодом:</w:t>
      </w:r>
    </w:p>
    <w:p w:rsidR="005A3712" w:rsidRDefault="003F5C6E" w:rsidP="00CE33C4">
      <w:pPr>
        <w:pStyle w:val="normal"/>
        <w:spacing w:before="0"/>
        <w:jc w:val="left"/>
      </w:pPr>
      <w:r w:rsidRPr="003F5C6E">
        <w:lastRenderedPageBreak/>
        <w:drawing>
          <wp:inline distT="0" distB="0" distL="0" distR="0">
            <wp:extent cx="3535183" cy="8763758"/>
            <wp:effectExtent l="19050" t="0" r="8117" b="0"/>
            <wp:docPr id="1" name="Рисунок 6" descr="C:\Users\магазин\Downloads\MyhoWXMag-F8DkaEFAfTXBBrmdVG8YqXv0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газин\Downloads\MyhoWXMag-F8DkaEFAfTXBBrmdVG8YqXv0c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300" cy="8771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C6E" w:rsidRDefault="003F5C6E" w:rsidP="003F5C6E">
      <w:pPr>
        <w:pStyle w:val="normal"/>
        <w:numPr>
          <w:ilvl w:val="0"/>
          <w:numId w:val="8"/>
        </w:numPr>
        <w:spacing w:before="0"/>
        <w:ind w:left="0" w:firstLine="851"/>
        <w:jc w:val="left"/>
      </w:pPr>
      <w:r>
        <w:lastRenderedPageBreak/>
        <w:t>Добавьте стили для секундомера:</w:t>
      </w:r>
    </w:p>
    <w:p w:rsidR="00451C64" w:rsidRDefault="00451C64" w:rsidP="00451C64">
      <w:pPr>
        <w:pStyle w:val="normal"/>
        <w:spacing w:before="0"/>
        <w:ind w:left="851"/>
        <w:jc w:val="left"/>
      </w:pPr>
    </w:p>
    <w:p w:rsidR="003F5C6E" w:rsidRDefault="00451C64" w:rsidP="003F5C6E">
      <w:pPr>
        <w:pStyle w:val="normal"/>
        <w:spacing w:before="0"/>
        <w:ind w:firstLine="851"/>
        <w:jc w:val="left"/>
      </w:pPr>
      <w:r w:rsidRPr="00451C64">
        <w:drawing>
          <wp:inline distT="0" distB="0" distL="0" distR="0">
            <wp:extent cx="2883955" cy="4945711"/>
            <wp:effectExtent l="19050" t="0" r="0" b="0"/>
            <wp:docPr id="2" name="Рисунок 7" descr="C:\Users\магазин\Downloads\screen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газин\Downloads\screen-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953" cy="4949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C6E" w:rsidRDefault="003F5C6E" w:rsidP="003F5C6E">
      <w:pPr>
        <w:pStyle w:val="normal"/>
        <w:spacing w:before="0"/>
        <w:ind w:firstLine="851"/>
        <w:jc w:val="left"/>
      </w:pPr>
    </w:p>
    <w:p w:rsidR="00B162E3" w:rsidRPr="002D09DE" w:rsidRDefault="007C130F" w:rsidP="003F5C6E">
      <w:pPr>
        <w:pStyle w:val="normal"/>
        <w:numPr>
          <w:ilvl w:val="0"/>
          <w:numId w:val="8"/>
        </w:numPr>
        <w:spacing w:before="0"/>
        <w:ind w:left="0" w:firstLine="851"/>
        <w:jc w:val="left"/>
      </w:pPr>
      <w:r>
        <w:t xml:space="preserve">Поделитесь ссылкой на проект в </w:t>
      </w:r>
      <w:r>
        <w:rPr>
          <w:lang w:val="en-US"/>
        </w:rPr>
        <w:t>Expo</w:t>
      </w:r>
      <w:r w:rsidRPr="008D0E2C">
        <w:t xml:space="preserve">. </w:t>
      </w:r>
      <w:r>
        <w:t>За</w:t>
      </w:r>
      <w:r w:rsidR="009E16A5">
        <w:t>грузить созданное приложение на</w:t>
      </w:r>
      <w:r w:rsidR="00B162E3">
        <w:t xml:space="preserve"> </w:t>
      </w:r>
      <w:proofErr w:type="spellStart"/>
      <w:r w:rsidR="00B162E3" w:rsidRPr="00EB677B">
        <w:rPr>
          <w:lang w:val="en-US"/>
        </w:rPr>
        <w:t>GitHub</w:t>
      </w:r>
      <w:proofErr w:type="spellEnd"/>
      <w:r w:rsidR="00B162E3" w:rsidRPr="00EB677B">
        <w:t xml:space="preserve"> </w:t>
      </w:r>
      <w:r w:rsidR="00B162E3">
        <w:t xml:space="preserve">в </w:t>
      </w:r>
      <w:proofErr w:type="spellStart"/>
      <w:r w:rsidR="00B162E3">
        <w:t>репозиторий</w:t>
      </w:r>
      <w:proofErr w:type="spellEnd"/>
      <w:r w:rsidR="00B162E3">
        <w:t xml:space="preserve"> </w:t>
      </w:r>
      <w:r w:rsidR="00B162E3" w:rsidRPr="00EB677B">
        <w:rPr>
          <w:lang w:val="en-US"/>
        </w:rPr>
        <w:t>Student</w:t>
      </w:r>
      <w:r w:rsidR="00B162E3">
        <w:t>, используя формат в назван</w:t>
      </w:r>
      <w:r w:rsidR="008707ED">
        <w:t>ии Фамилия</w:t>
      </w:r>
      <w:r w:rsidR="005D4253">
        <w:t xml:space="preserve"> </w:t>
      </w:r>
      <w:r w:rsidR="003666F6">
        <w:t xml:space="preserve">(латинскими </w:t>
      </w:r>
      <w:r>
        <w:t>буквами)_</w:t>
      </w:r>
      <w:r w:rsidR="003F5C6E">
        <w:t>22</w:t>
      </w:r>
      <w:r w:rsidR="00B162E3" w:rsidRPr="00EA1561">
        <w:t>.</w:t>
      </w:r>
    </w:p>
    <w:p w:rsidR="002D09DE" w:rsidRDefault="002D09DE" w:rsidP="002D09DE">
      <w:pPr>
        <w:pStyle w:val="a8"/>
      </w:pPr>
    </w:p>
    <w:p w:rsidR="0001750F" w:rsidRPr="003F5C6E" w:rsidRDefault="00451C64" w:rsidP="009E16A5">
      <w:pPr>
        <w:rPr>
          <w:rFonts w:ascii="Arial" w:eastAsia="Arial" w:hAnsi="Arial" w:cs="Arial"/>
          <w:b/>
          <w:color w:val="434343"/>
          <w:sz w:val="28"/>
          <w:szCs w:val="28"/>
          <w:lang w:eastAsia="ru-RU"/>
        </w:rPr>
      </w:pPr>
      <w:r>
        <w:rPr>
          <w:rFonts w:ascii="Arial" w:eastAsia="Arial" w:hAnsi="Arial" w:cs="Arial"/>
          <w:b/>
          <w:color w:val="434343"/>
          <w:sz w:val="28"/>
          <w:szCs w:val="28"/>
          <w:lang w:eastAsia="ru-RU"/>
        </w:rPr>
        <w:t>Методические реком</w:t>
      </w:r>
      <w:r w:rsidR="003F5C6E" w:rsidRPr="003F5C6E">
        <w:rPr>
          <w:rFonts w:ascii="Arial" w:eastAsia="Arial" w:hAnsi="Arial" w:cs="Arial"/>
          <w:b/>
          <w:color w:val="434343"/>
          <w:sz w:val="28"/>
          <w:szCs w:val="28"/>
          <w:lang w:eastAsia="ru-RU"/>
        </w:rPr>
        <w:t>ендации</w:t>
      </w:r>
    </w:p>
    <w:p w:rsidR="00451C64" w:rsidRPr="00451C64" w:rsidRDefault="00451C64" w:rsidP="00451C64">
      <w:pPr>
        <w:pStyle w:val="ab"/>
        <w:shd w:val="clear" w:color="auto" w:fill="FFFFFF"/>
        <w:spacing w:before="0" w:beforeAutospacing="0" w:after="360" w:afterAutospacing="0" w:line="360" w:lineRule="atLeast"/>
        <w:ind w:firstLine="851"/>
        <w:textAlignment w:val="baseline"/>
        <w:rPr>
          <w:color w:val="0A0A23"/>
          <w:sz w:val="28"/>
          <w:szCs w:val="28"/>
        </w:rPr>
      </w:pPr>
      <w:proofErr w:type="spellStart"/>
      <w:r w:rsidRPr="00451C64">
        <w:rPr>
          <w:color w:val="0A0A23"/>
          <w:sz w:val="28"/>
          <w:szCs w:val="28"/>
        </w:rPr>
        <w:t>Redux</w:t>
      </w:r>
      <w:proofErr w:type="spellEnd"/>
      <w:r w:rsidRPr="00451C64">
        <w:rPr>
          <w:color w:val="0A0A23"/>
          <w:sz w:val="28"/>
          <w:szCs w:val="28"/>
        </w:rPr>
        <w:t xml:space="preserve"> является важной частью экосистемы </w:t>
      </w:r>
      <w:proofErr w:type="spellStart"/>
      <w:r w:rsidRPr="00451C64">
        <w:rPr>
          <w:color w:val="0A0A23"/>
          <w:sz w:val="28"/>
          <w:szCs w:val="28"/>
        </w:rPr>
        <w:t>React</w:t>
      </w:r>
      <w:proofErr w:type="spellEnd"/>
      <w:r w:rsidRPr="00451C64">
        <w:rPr>
          <w:color w:val="0A0A23"/>
          <w:sz w:val="28"/>
          <w:szCs w:val="28"/>
        </w:rPr>
        <w:t xml:space="preserve"> </w:t>
      </w:r>
      <w:proofErr w:type="spellStart"/>
      <w:r w:rsidRPr="00451C64">
        <w:rPr>
          <w:color w:val="0A0A23"/>
          <w:sz w:val="28"/>
          <w:szCs w:val="28"/>
        </w:rPr>
        <w:t>Native</w:t>
      </w:r>
      <w:proofErr w:type="spellEnd"/>
      <w:r w:rsidRPr="00451C64">
        <w:rPr>
          <w:color w:val="0A0A23"/>
          <w:sz w:val="28"/>
          <w:szCs w:val="28"/>
        </w:rPr>
        <w:t xml:space="preserve">. Если ваш мир вращается вокруг </w:t>
      </w:r>
      <w:proofErr w:type="spellStart"/>
      <w:r w:rsidRPr="00451C64">
        <w:rPr>
          <w:color w:val="0A0A23"/>
          <w:sz w:val="28"/>
          <w:szCs w:val="28"/>
        </w:rPr>
        <w:t>JavaScript</w:t>
      </w:r>
      <w:proofErr w:type="spellEnd"/>
      <w:r w:rsidRPr="00451C64">
        <w:rPr>
          <w:color w:val="0A0A23"/>
          <w:sz w:val="28"/>
          <w:szCs w:val="28"/>
        </w:rPr>
        <w:t xml:space="preserve">, вы, вероятно, слышали о </w:t>
      </w:r>
      <w:proofErr w:type="spellStart"/>
      <w:r w:rsidRPr="00451C64">
        <w:rPr>
          <w:color w:val="0A0A23"/>
          <w:sz w:val="28"/>
          <w:szCs w:val="28"/>
        </w:rPr>
        <w:t>Redux</w:t>
      </w:r>
      <w:proofErr w:type="spellEnd"/>
      <w:r w:rsidRPr="00451C64">
        <w:rPr>
          <w:color w:val="0A0A23"/>
          <w:sz w:val="28"/>
          <w:szCs w:val="28"/>
        </w:rPr>
        <w:t xml:space="preserve">. Прежде чем читать остальную часть руководства и идти дальше, просто постарайтесь вспомнить, что вы изучаете </w:t>
      </w:r>
      <w:proofErr w:type="spellStart"/>
      <w:r w:rsidRPr="00451C64">
        <w:rPr>
          <w:color w:val="0A0A23"/>
          <w:sz w:val="28"/>
          <w:szCs w:val="28"/>
        </w:rPr>
        <w:t>Redux</w:t>
      </w:r>
      <w:proofErr w:type="spellEnd"/>
      <w:r w:rsidRPr="00451C64">
        <w:rPr>
          <w:color w:val="0A0A23"/>
          <w:sz w:val="28"/>
          <w:szCs w:val="28"/>
        </w:rPr>
        <w:t xml:space="preserve"> только потому, что это упростит вам задачу, а не усложнит ее. Теперь давайте узнаем, зачем вам </w:t>
      </w:r>
      <w:proofErr w:type="gramStart"/>
      <w:r w:rsidRPr="00451C64">
        <w:rPr>
          <w:color w:val="0A0A23"/>
          <w:sz w:val="28"/>
          <w:szCs w:val="28"/>
        </w:rPr>
        <w:t>нужен</w:t>
      </w:r>
      <w:proofErr w:type="gramEnd"/>
      <w:r w:rsidRPr="00451C64">
        <w:rPr>
          <w:color w:val="0A0A23"/>
          <w:sz w:val="28"/>
          <w:szCs w:val="28"/>
        </w:rPr>
        <w:t xml:space="preserve"> </w:t>
      </w:r>
      <w:proofErr w:type="spellStart"/>
      <w:r w:rsidRPr="00451C64">
        <w:rPr>
          <w:color w:val="0A0A23"/>
          <w:sz w:val="28"/>
          <w:szCs w:val="28"/>
        </w:rPr>
        <w:t>Redux</w:t>
      </w:r>
      <w:proofErr w:type="spellEnd"/>
      <w:r w:rsidRPr="00451C64">
        <w:rPr>
          <w:color w:val="0A0A23"/>
          <w:sz w:val="28"/>
          <w:szCs w:val="28"/>
        </w:rPr>
        <w:t xml:space="preserve"> в вашем приложении.</w:t>
      </w:r>
    </w:p>
    <w:p w:rsidR="00451C64" w:rsidRPr="00451C64" w:rsidRDefault="00451C64" w:rsidP="00451C64">
      <w:pPr>
        <w:ind w:firstLine="851"/>
        <w:rPr>
          <w:rFonts w:ascii="Times New Roman" w:hAnsi="Times New Roman" w:cs="Times New Roman"/>
          <w:sz w:val="28"/>
          <w:szCs w:val="28"/>
        </w:rPr>
      </w:pPr>
    </w:p>
    <w:p w:rsidR="00451C64" w:rsidRPr="00451C64" w:rsidRDefault="00451C64" w:rsidP="00451C64">
      <w:pPr>
        <w:pStyle w:val="ab"/>
        <w:shd w:val="clear" w:color="auto" w:fill="FFFFFF"/>
        <w:spacing w:before="0" w:beforeAutospacing="0" w:after="0" w:afterAutospacing="0"/>
        <w:ind w:firstLine="851"/>
        <w:textAlignment w:val="baseline"/>
        <w:rPr>
          <w:color w:val="0A0A23"/>
          <w:sz w:val="28"/>
          <w:szCs w:val="28"/>
        </w:rPr>
      </w:pPr>
      <w:r>
        <w:rPr>
          <w:color w:val="0A0A23"/>
          <w:sz w:val="28"/>
          <w:szCs w:val="28"/>
        </w:rPr>
        <w:lastRenderedPageBreak/>
        <w:t>С</w:t>
      </w:r>
      <w:r w:rsidRPr="00451C64">
        <w:rPr>
          <w:color w:val="0A0A23"/>
          <w:sz w:val="28"/>
          <w:szCs w:val="28"/>
        </w:rPr>
        <w:t>оздайте следующие файлы и папки внутри </w:t>
      </w:r>
      <w:proofErr w:type="spellStart"/>
      <w:r w:rsidRPr="00451C64">
        <w:rPr>
          <w:rStyle w:val="HTML"/>
          <w:rFonts w:ascii="Times New Roman" w:hAnsi="Times New Roman" w:cs="Times New Roman"/>
          <w:color w:val="0A0A23"/>
          <w:sz w:val="28"/>
          <w:szCs w:val="28"/>
          <w:bdr w:val="none" w:sz="0" w:space="0" w:color="auto" w:frame="1"/>
        </w:rPr>
        <w:t>components</w:t>
      </w:r>
      <w:proofErr w:type="spellEnd"/>
      <w:r>
        <w:rPr>
          <w:rStyle w:val="HTML"/>
          <w:rFonts w:ascii="Times New Roman" w:hAnsi="Times New Roman" w:cs="Times New Roman"/>
          <w:color w:val="0A0A23"/>
          <w:sz w:val="28"/>
          <w:szCs w:val="28"/>
          <w:bdr w:val="none" w:sz="0" w:space="0" w:color="auto" w:frame="1"/>
        </w:rPr>
        <w:t xml:space="preserve"> </w:t>
      </w:r>
      <w:r w:rsidRPr="00451C64">
        <w:rPr>
          <w:color w:val="0A0A23"/>
          <w:sz w:val="28"/>
          <w:szCs w:val="28"/>
        </w:rPr>
        <w:t xml:space="preserve">каталога.  </w:t>
      </w:r>
    </w:p>
    <w:p w:rsidR="00451C64" w:rsidRPr="00451C64" w:rsidRDefault="00451C64" w:rsidP="00451C64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451C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5690" cy="3331845"/>
            <wp:effectExtent l="19050" t="0" r="0" b="0"/>
            <wp:docPr id="14" name="Рисунок 14" descr="Jm2jjrxqFuGKGIbROq0sxbZ9p1l3QqYx6fk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Jm2jjrxqFuGKGIbROq0sxbZ9p1l3QqYx6fkh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690" cy="333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C64" w:rsidRDefault="00451C64" w:rsidP="00451C64">
      <w:pPr>
        <w:pStyle w:val="ab"/>
        <w:shd w:val="clear" w:color="auto" w:fill="FFFFFF"/>
        <w:spacing w:before="0" w:beforeAutospacing="0" w:after="0" w:afterAutospacing="0"/>
        <w:ind w:firstLine="851"/>
        <w:textAlignment w:val="baseline"/>
        <w:rPr>
          <w:color w:val="0A0A23"/>
          <w:sz w:val="28"/>
          <w:szCs w:val="28"/>
        </w:rPr>
      </w:pPr>
    </w:p>
    <w:p w:rsidR="00451C64" w:rsidRPr="00451C64" w:rsidRDefault="00451C64" w:rsidP="00451C64">
      <w:pPr>
        <w:pStyle w:val="ab"/>
        <w:shd w:val="clear" w:color="auto" w:fill="FFFFFF"/>
        <w:spacing w:before="0" w:beforeAutospacing="0" w:after="0" w:afterAutospacing="0"/>
        <w:ind w:firstLine="851"/>
        <w:textAlignment w:val="baseline"/>
        <w:rPr>
          <w:color w:val="0A0A23"/>
          <w:sz w:val="28"/>
          <w:szCs w:val="28"/>
        </w:rPr>
      </w:pPr>
      <w:r w:rsidRPr="00451C64">
        <w:rPr>
          <w:color w:val="0A0A23"/>
          <w:sz w:val="28"/>
          <w:szCs w:val="28"/>
        </w:rPr>
        <w:t>Во-первых, мы создадим немой компонент Таймера и подключим его к </w:t>
      </w:r>
      <w:proofErr w:type="spellStart"/>
      <w:r w:rsidRPr="00451C64">
        <w:rPr>
          <w:rStyle w:val="HTML"/>
          <w:rFonts w:ascii="Times New Roman" w:hAnsi="Times New Roman" w:cs="Times New Roman"/>
          <w:color w:val="0A0A23"/>
          <w:sz w:val="28"/>
          <w:szCs w:val="28"/>
          <w:bdr w:val="none" w:sz="0" w:space="0" w:color="auto" w:frame="1"/>
        </w:rPr>
        <w:t>App.</w:t>
      </w:r>
      <w:proofErr w:type="gramStart"/>
      <w:r w:rsidRPr="00451C64">
        <w:rPr>
          <w:rStyle w:val="HTML"/>
          <w:rFonts w:ascii="Times New Roman" w:hAnsi="Times New Roman" w:cs="Times New Roman"/>
          <w:color w:val="0A0A23"/>
          <w:sz w:val="28"/>
          <w:szCs w:val="28"/>
          <w:bdr w:val="none" w:sz="0" w:space="0" w:color="auto" w:frame="1"/>
        </w:rPr>
        <w:t>js</w:t>
      </w:r>
      <w:proofErr w:type="gramEnd"/>
      <w:r w:rsidRPr="00451C64">
        <w:rPr>
          <w:color w:val="0A0A23"/>
          <w:sz w:val="28"/>
          <w:szCs w:val="28"/>
        </w:rPr>
        <w:t>нему</w:t>
      </w:r>
      <w:proofErr w:type="spellEnd"/>
      <w:r w:rsidRPr="00451C64">
        <w:rPr>
          <w:color w:val="0A0A23"/>
          <w:sz w:val="28"/>
          <w:szCs w:val="28"/>
        </w:rPr>
        <w:t xml:space="preserve">. Добавьте следующий код </w:t>
      </w:r>
      <w:proofErr w:type="spellStart"/>
      <w:proofErr w:type="gramStart"/>
      <w:r w:rsidRPr="00451C64">
        <w:rPr>
          <w:color w:val="0A0A23"/>
          <w:sz w:val="28"/>
          <w:szCs w:val="28"/>
        </w:rPr>
        <w:t>в</w:t>
      </w:r>
      <w:proofErr w:type="gramEnd"/>
      <w:r w:rsidRPr="00451C64">
        <w:rPr>
          <w:rStyle w:val="HTML"/>
          <w:rFonts w:ascii="Times New Roman" w:hAnsi="Times New Roman" w:cs="Times New Roman"/>
          <w:color w:val="0A0A23"/>
          <w:sz w:val="28"/>
          <w:szCs w:val="28"/>
          <w:bdr w:val="none" w:sz="0" w:space="0" w:color="auto" w:frame="1"/>
        </w:rPr>
        <w:t>Timer</w:t>
      </w:r>
      <w:proofErr w:type="spellEnd"/>
      <w:r w:rsidRPr="00451C64">
        <w:rPr>
          <w:rStyle w:val="HTML"/>
          <w:rFonts w:ascii="Times New Roman" w:hAnsi="Times New Roman" w:cs="Times New Roman"/>
          <w:color w:val="0A0A23"/>
          <w:sz w:val="28"/>
          <w:szCs w:val="28"/>
          <w:bdr w:val="none" w:sz="0" w:space="0" w:color="auto" w:frame="1"/>
        </w:rPr>
        <w:t>/</w:t>
      </w:r>
      <w:proofErr w:type="spellStart"/>
      <w:r w:rsidRPr="00451C64">
        <w:rPr>
          <w:rStyle w:val="HTML"/>
          <w:rFonts w:ascii="Times New Roman" w:hAnsi="Times New Roman" w:cs="Times New Roman"/>
          <w:color w:val="0A0A23"/>
          <w:sz w:val="28"/>
          <w:szCs w:val="28"/>
          <w:bdr w:val="none" w:sz="0" w:space="0" w:color="auto" w:frame="1"/>
        </w:rPr>
        <w:t>index.js</w:t>
      </w:r>
      <w:proofErr w:type="spellEnd"/>
      <w:r w:rsidRPr="00451C64">
        <w:rPr>
          <w:color w:val="0A0A23"/>
          <w:sz w:val="28"/>
          <w:szCs w:val="28"/>
        </w:rPr>
        <w:t>:</w:t>
      </w:r>
    </w:p>
    <w:p w:rsidR="00451C64" w:rsidRPr="00451C64" w:rsidRDefault="00451C64" w:rsidP="00451C64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451C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17028" cy="4481465"/>
            <wp:effectExtent l="19050" t="0" r="2572" b="0"/>
            <wp:docPr id="15" name="Рисунок 15" descr="YWNtoexuaX5Nv2MnP0-G0fB4QaqweuUvjjC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YWNtoexuaX5Nv2MnP0-G0fB4QaqweuUvjjCX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776" cy="4484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C64" w:rsidRPr="00451C64" w:rsidRDefault="00451C64" w:rsidP="00451C64">
      <w:pPr>
        <w:pStyle w:val="ab"/>
        <w:shd w:val="clear" w:color="auto" w:fill="FFFFFF"/>
        <w:spacing w:before="0" w:beforeAutospacing="0" w:after="0" w:afterAutospacing="0"/>
        <w:ind w:firstLine="851"/>
        <w:textAlignment w:val="baseline"/>
        <w:rPr>
          <w:color w:val="0A0A23"/>
          <w:sz w:val="28"/>
          <w:szCs w:val="28"/>
        </w:rPr>
      </w:pPr>
      <w:r w:rsidRPr="00451C64">
        <w:rPr>
          <w:color w:val="0A0A23"/>
          <w:sz w:val="28"/>
          <w:szCs w:val="28"/>
        </w:rPr>
        <w:lastRenderedPageBreak/>
        <w:t>Затем измените </w:t>
      </w:r>
      <w:proofErr w:type="spellStart"/>
      <w:r w:rsidRPr="00451C64">
        <w:rPr>
          <w:rStyle w:val="HTML"/>
          <w:rFonts w:ascii="Times New Roman" w:hAnsi="Times New Roman" w:cs="Times New Roman"/>
          <w:color w:val="0A0A23"/>
          <w:sz w:val="28"/>
          <w:szCs w:val="28"/>
          <w:bdr w:val="none" w:sz="0" w:space="0" w:color="auto" w:frame="1"/>
        </w:rPr>
        <w:t>App.js</w:t>
      </w:r>
      <w:proofErr w:type="spellEnd"/>
      <w:r w:rsidR="003C4A7E">
        <w:rPr>
          <w:rStyle w:val="HTML"/>
          <w:rFonts w:ascii="Times New Roman" w:hAnsi="Times New Roman" w:cs="Times New Roman"/>
          <w:color w:val="0A0A23"/>
          <w:sz w:val="28"/>
          <w:szCs w:val="28"/>
          <w:bdr w:val="none" w:sz="0" w:space="0" w:color="auto" w:frame="1"/>
        </w:rPr>
        <w:t xml:space="preserve"> </w:t>
      </w:r>
      <w:r w:rsidRPr="00451C64">
        <w:rPr>
          <w:color w:val="0A0A23"/>
          <w:sz w:val="28"/>
          <w:szCs w:val="28"/>
        </w:rPr>
        <w:t>файл:</w:t>
      </w:r>
    </w:p>
    <w:p w:rsidR="00451C64" w:rsidRPr="00451C64" w:rsidRDefault="00451C64" w:rsidP="00451C64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451C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80522" cy="2483411"/>
            <wp:effectExtent l="19050" t="0" r="0" b="0"/>
            <wp:docPr id="16" name="Рисунок 16" descr="dFthuKqcZKpECgVps3jXSLFP7bVleoRYbt3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FthuKqcZKpECgVps3jXSLFP7bVleoRYbt3i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790" cy="2487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C64" w:rsidRPr="00451C64" w:rsidRDefault="00451C64" w:rsidP="00451C64">
      <w:pPr>
        <w:pStyle w:val="ab"/>
        <w:shd w:val="clear" w:color="auto" w:fill="FFFFFF"/>
        <w:spacing w:before="0" w:beforeAutospacing="0" w:after="0" w:afterAutospacing="0"/>
        <w:ind w:firstLine="851"/>
        <w:textAlignment w:val="baseline"/>
        <w:rPr>
          <w:color w:val="0A0A23"/>
          <w:sz w:val="28"/>
          <w:szCs w:val="28"/>
        </w:rPr>
      </w:pPr>
      <w:r w:rsidRPr="00451C64">
        <w:rPr>
          <w:color w:val="0A0A23"/>
          <w:sz w:val="28"/>
          <w:szCs w:val="28"/>
        </w:rPr>
        <w:t>Теперь мы создадим компонент статического таймера, чтобы посмотреть, как все вписывается. Мы начнем с изменения </w:t>
      </w:r>
      <w:proofErr w:type="spellStart"/>
      <w:r w:rsidRPr="00451C64">
        <w:rPr>
          <w:rStyle w:val="HTML"/>
          <w:rFonts w:ascii="Times New Roman" w:hAnsi="Times New Roman" w:cs="Times New Roman"/>
          <w:color w:val="0A0A23"/>
          <w:sz w:val="28"/>
          <w:szCs w:val="28"/>
          <w:bdr w:val="none" w:sz="0" w:space="0" w:color="auto" w:frame="1"/>
        </w:rPr>
        <w:t>StatusBar</w:t>
      </w:r>
      <w:proofErr w:type="spellEnd"/>
      <w:r w:rsidRPr="00451C64">
        <w:rPr>
          <w:color w:val="0A0A23"/>
          <w:sz w:val="28"/>
          <w:szCs w:val="28"/>
        </w:rPr>
        <w:t>. Затем мы определяем два </w:t>
      </w:r>
      <w:proofErr w:type="spellStart"/>
      <w:proofErr w:type="gramStart"/>
      <w:r w:rsidRPr="00451C64">
        <w:rPr>
          <w:rStyle w:val="HTML"/>
          <w:rFonts w:ascii="Times New Roman" w:hAnsi="Times New Roman" w:cs="Times New Roman"/>
          <w:color w:val="0A0A23"/>
          <w:sz w:val="28"/>
          <w:szCs w:val="28"/>
          <w:bdr w:val="none" w:sz="0" w:space="0" w:color="auto" w:frame="1"/>
        </w:rPr>
        <w:t>Text</w:t>
      </w:r>
      <w:proofErr w:type="gramEnd"/>
      <w:r w:rsidRPr="00451C64">
        <w:rPr>
          <w:color w:val="0A0A23"/>
          <w:sz w:val="28"/>
          <w:szCs w:val="28"/>
        </w:rPr>
        <w:t>элемента</w:t>
      </w:r>
      <w:proofErr w:type="spellEnd"/>
      <w:r w:rsidRPr="00451C64">
        <w:rPr>
          <w:color w:val="0A0A23"/>
          <w:sz w:val="28"/>
          <w:szCs w:val="28"/>
        </w:rPr>
        <w:t xml:space="preserve"> из </w:t>
      </w:r>
      <w:proofErr w:type="spellStart"/>
      <w:r w:rsidRPr="00451C64">
        <w:rPr>
          <w:rStyle w:val="HTML"/>
          <w:rFonts w:ascii="Times New Roman" w:hAnsi="Times New Roman" w:cs="Times New Roman"/>
          <w:color w:val="0A0A23"/>
          <w:sz w:val="28"/>
          <w:szCs w:val="28"/>
          <w:bdr w:val="none" w:sz="0" w:space="0" w:color="auto" w:frame="1"/>
        </w:rPr>
        <w:t>react-native</w:t>
      </w:r>
      <w:r w:rsidRPr="00451C64">
        <w:rPr>
          <w:color w:val="0A0A23"/>
          <w:sz w:val="28"/>
          <w:szCs w:val="28"/>
        </w:rPr>
        <w:t>библиотеки</w:t>
      </w:r>
      <w:proofErr w:type="spellEnd"/>
      <w:r w:rsidRPr="00451C64">
        <w:rPr>
          <w:color w:val="0A0A23"/>
          <w:sz w:val="28"/>
          <w:szCs w:val="28"/>
        </w:rPr>
        <w:t>, чтобы указать, где будет отображаться фактический таймер и где будут отображаться кнопки для запуска и остановки таймера. На данный момент оба являются текстовыми полями.</w:t>
      </w:r>
    </w:p>
    <w:p w:rsidR="00451C64" w:rsidRPr="00451C64" w:rsidRDefault="00451C64" w:rsidP="00451C64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451C6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08229" cy="7654470"/>
            <wp:effectExtent l="19050" t="0" r="6571" b="0"/>
            <wp:docPr id="18" name="Рисунок 18" descr="VpxLf9bYCP1sLdfR2BUUAU2wWApLLEidkXY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VpxLf9bYCP1sLdfR2BUUAU2wWApLLEidkXYO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454" cy="7656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1C6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66444" cy="3675707"/>
            <wp:effectExtent l="19050" t="0" r="0" b="0"/>
            <wp:docPr id="19" name="Рисунок 19" descr="HwnZhyXMrvTccyXbApmC9uPKVJRf7ndUS9p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wnZhyXMrvTccyXbApmC9uPKVJRf7ndUS9pd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306" cy="367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C64" w:rsidRPr="00451C64" w:rsidRDefault="003C4A7E" w:rsidP="003C4A7E">
      <w:pPr>
        <w:pStyle w:val="ab"/>
        <w:shd w:val="clear" w:color="auto" w:fill="FFFFFF"/>
        <w:spacing w:before="0" w:beforeAutospacing="0" w:after="0" w:afterAutospacing="0"/>
        <w:ind w:firstLine="851"/>
        <w:textAlignment w:val="baseline"/>
        <w:rPr>
          <w:color w:val="0A0A23"/>
          <w:sz w:val="28"/>
          <w:szCs w:val="28"/>
        </w:rPr>
      </w:pPr>
      <w:r>
        <w:rPr>
          <w:color w:val="0A0A23"/>
          <w:sz w:val="28"/>
          <w:szCs w:val="28"/>
        </w:rPr>
        <w:t>Теперь</w:t>
      </w:r>
      <w:r w:rsidR="00451C64" w:rsidRPr="00451C64">
        <w:rPr>
          <w:color w:val="0A0A23"/>
          <w:sz w:val="28"/>
          <w:szCs w:val="28"/>
        </w:rPr>
        <w:t xml:space="preserve"> мы собираемся заменить отображаемый раздел </w:t>
      </w:r>
      <w:proofErr w:type="spellStart"/>
      <w:r w:rsidR="00451C64" w:rsidRPr="00451C64">
        <w:rPr>
          <w:rStyle w:val="HTML"/>
          <w:rFonts w:ascii="Times New Roman" w:hAnsi="Times New Roman" w:cs="Times New Roman"/>
          <w:color w:val="0A0A23"/>
          <w:sz w:val="28"/>
          <w:szCs w:val="28"/>
          <w:bdr w:val="none" w:sz="0" w:space="0" w:color="auto" w:frame="1"/>
        </w:rPr>
        <w:t>Start</w:t>
      </w:r>
      <w:proofErr w:type="spellEnd"/>
      <w:r w:rsidR="00451C64" w:rsidRPr="00451C64">
        <w:rPr>
          <w:rStyle w:val="HTML"/>
          <w:rFonts w:ascii="Times New Roman" w:hAnsi="Times New Roman" w:cs="Times New Roman"/>
          <w:color w:val="0A0A23"/>
          <w:sz w:val="28"/>
          <w:szCs w:val="28"/>
          <w:bdr w:val="none" w:sz="0" w:space="0" w:color="auto" w:frame="1"/>
        </w:rPr>
        <w:t xml:space="preserve"> </w:t>
      </w:r>
      <w:proofErr w:type="spellStart"/>
      <w:r w:rsidR="00451C64" w:rsidRPr="00451C64">
        <w:rPr>
          <w:rStyle w:val="HTML"/>
          <w:rFonts w:ascii="Times New Roman" w:hAnsi="Times New Roman" w:cs="Times New Roman"/>
          <w:color w:val="0A0A23"/>
          <w:sz w:val="28"/>
          <w:szCs w:val="28"/>
          <w:bdr w:val="none" w:sz="0" w:space="0" w:color="auto" w:frame="1"/>
        </w:rPr>
        <w:t>and</w:t>
      </w:r>
      <w:proofErr w:type="spellEnd"/>
      <w:r w:rsidR="00451C64" w:rsidRPr="00451C64">
        <w:rPr>
          <w:rStyle w:val="HTML"/>
          <w:rFonts w:ascii="Times New Roman" w:hAnsi="Times New Roman" w:cs="Times New Roman"/>
          <w:color w:val="0A0A23"/>
          <w:sz w:val="28"/>
          <w:szCs w:val="28"/>
          <w:bdr w:val="none" w:sz="0" w:space="0" w:color="auto" w:frame="1"/>
        </w:rPr>
        <w:t xml:space="preserve"> </w:t>
      </w:r>
      <w:proofErr w:type="spellStart"/>
      <w:r w:rsidR="00451C64" w:rsidRPr="00451C64">
        <w:rPr>
          <w:rStyle w:val="HTML"/>
          <w:rFonts w:ascii="Times New Roman" w:hAnsi="Times New Roman" w:cs="Times New Roman"/>
          <w:color w:val="0A0A23"/>
          <w:sz w:val="28"/>
          <w:szCs w:val="28"/>
          <w:bdr w:val="none" w:sz="0" w:space="0" w:color="auto" w:frame="1"/>
        </w:rPr>
        <w:t>Stop</w:t>
      </w:r>
      <w:proofErr w:type="spellEnd"/>
      <w:r w:rsidR="00451C64" w:rsidRPr="00451C64">
        <w:rPr>
          <w:rStyle w:val="HTML"/>
          <w:rFonts w:ascii="Times New Roman" w:hAnsi="Times New Roman" w:cs="Times New Roman"/>
          <w:color w:val="0A0A23"/>
          <w:sz w:val="28"/>
          <w:szCs w:val="28"/>
          <w:bdr w:val="none" w:sz="0" w:space="0" w:color="auto" w:frame="1"/>
        </w:rPr>
        <w:t xml:space="preserve"> </w:t>
      </w:r>
      <w:proofErr w:type="spellStart"/>
      <w:r w:rsidR="00451C64" w:rsidRPr="00451C64">
        <w:rPr>
          <w:rStyle w:val="HTML"/>
          <w:rFonts w:ascii="Times New Roman" w:hAnsi="Times New Roman" w:cs="Times New Roman"/>
          <w:color w:val="0A0A23"/>
          <w:sz w:val="28"/>
          <w:szCs w:val="28"/>
          <w:bdr w:val="none" w:sz="0" w:space="0" w:color="auto" w:frame="1"/>
        </w:rPr>
        <w:t>Buttons</w:t>
      </w:r>
      <w:proofErr w:type="spellEnd"/>
      <w:r>
        <w:rPr>
          <w:rStyle w:val="HTML"/>
          <w:rFonts w:ascii="Times New Roman" w:hAnsi="Times New Roman" w:cs="Times New Roman"/>
          <w:color w:val="0A0A23"/>
          <w:sz w:val="28"/>
          <w:szCs w:val="28"/>
          <w:bdr w:val="none" w:sz="0" w:space="0" w:color="auto" w:frame="1"/>
        </w:rPr>
        <w:t xml:space="preserve"> </w:t>
      </w:r>
      <w:r w:rsidR="00451C64" w:rsidRPr="00451C64">
        <w:rPr>
          <w:color w:val="0A0A23"/>
          <w:sz w:val="28"/>
          <w:szCs w:val="28"/>
        </w:rPr>
        <w:t>настоящими кнопками. Мы будем использовать</w:t>
      </w:r>
      <w:r>
        <w:rPr>
          <w:color w:val="0A0A23"/>
          <w:sz w:val="28"/>
          <w:szCs w:val="28"/>
        </w:rPr>
        <w:t xml:space="preserve"> </w:t>
      </w:r>
      <w:proofErr w:type="spellStart"/>
      <w:r w:rsidR="00451C64" w:rsidRPr="00451C64">
        <w:rPr>
          <w:rStyle w:val="HTML"/>
          <w:rFonts w:ascii="Times New Roman" w:hAnsi="Times New Roman" w:cs="Times New Roman"/>
          <w:color w:val="0A0A23"/>
          <w:sz w:val="28"/>
          <w:szCs w:val="28"/>
          <w:bdr w:val="none" w:sz="0" w:space="0" w:color="auto" w:frame="1"/>
        </w:rPr>
        <w:t>TouchableOpactiy</w:t>
      </w:r>
      <w:proofErr w:type="spellEnd"/>
      <w:r>
        <w:rPr>
          <w:color w:val="0A0A23"/>
          <w:sz w:val="28"/>
          <w:szCs w:val="28"/>
        </w:rPr>
        <w:t xml:space="preserve">, </w:t>
      </w:r>
      <w:r w:rsidR="00451C64" w:rsidRPr="00451C64">
        <w:rPr>
          <w:color w:val="0A0A23"/>
          <w:sz w:val="28"/>
          <w:szCs w:val="28"/>
        </w:rPr>
        <w:t>чтобы заставить это работать.</w:t>
      </w:r>
      <w:r>
        <w:rPr>
          <w:color w:val="0A0A23"/>
          <w:sz w:val="28"/>
          <w:szCs w:val="28"/>
        </w:rPr>
        <w:t xml:space="preserve"> </w:t>
      </w:r>
      <w:proofErr w:type="spellStart"/>
      <w:r w:rsidR="00451C64" w:rsidRPr="00451C64">
        <w:rPr>
          <w:rStyle w:val="HTML"/>
          <w:rFonts w:ascii="Times New Roman" w:hAnsi="Times New Roman" w:cs="Times New Roman"/>
          <w:color w:val="0A0A23"/>
          <w:sz w:val="28"/>
          <w:szCs w:val="28"/>
          <w:bdr w:val="none" w:sz="0" w:space="0" w:color="auto" w:frame="1"/>
        </w:rPr>
        <w:t>TouchableOpacity</w:t>
      </w:r>
      <w:proofErr w:type="spellEnd"/>
      <w:r>
        <w:rPr>
          <w:rStyle w:val="HTML"/>
          <w:rFonts w:ascii="Times New Roman" w:hAnsi="Times New Roman" w:cs="Times New Roman"/>
          <w:color w:val="0A0A23"/>
          <w:sz w:val="28"/>
          <w:szCs w:val="28"/>
          <w:bdr w:val="none" w:sz="0" w:space="0" w:color="auto" w:frame="1"/>
        </w:rPr>
        <w:t xml:space="preserve"> к</w:t>
      </w:r>
      <w:r w:rsidR="00451C64" w:rsidRPr="00451C64">
        <w:rPr>
          <w:color w:val="0A0A23"/>
          <w:sz w:val="28"/>
          <w:szCs w:val="28"/>
        </w:rPr>
        <w:t>омпонент действует как оболочка для того, чтобы представления правильно реагировали на прикосновения.</w:t>
      </w:r>
      <w:r>
        <w:rPr>
          <w:color w:val="0A0A23"/>
          <w:sz w:val="28"/>
          <w:szCs w:val="28"/>
        </w:rPr>
        <w:t xml:space="preserve"> </w:t>
      </w:r>
      <w:r w:rsidR="00451C64" w:rsidRPr="00451C64">
        <w:rPr>
          <w:color w:val="0A0A23"/>
          <w:sz w:val="28"/>
          <w:szCs w:val="28"/>
        </w:rPr>
        <w:t>Непрозрачность обернутого представления (или кнопки в нашем случае) уменьшается всякий раз, когда пользователь прикасается к ней.</w:t>
      </w:r>
    </w:p>
    <w:p w:rsidR="00451C64" w:rsidRPr="00451C64" w:rsidRDefault="00451C64" w:rsidP="003C4A7E">
      <w:pPr>
        <w:pStyle w:val="ab"/>
        <w:shd w:val="clear" w:color="auto" w:fill="FFFFFF"/>
        <w:spacing w:before="0" w:beforeAutospacing="0" w:after="360" w:afterAutospacing="0"/>
        <w:ind w:firstLine="851"/>
        <w:textAlignment w:val="baseline"/>
        <w:rPr>
          <w:color w:val="0A0A23"/>
          <w:sz w:val="28"/>
          <w:szCs w:val="28"/>
        </w:rPr>
      </w:pPr>
      <w:r w:rsidRPr="00451C64">
        <w:rPr>
          <w:color w:val="0A0A23"/>
          <w:sz w:val="28"/>
          <w:szCs w:val="28"/>
        </w:rPr>
        <w:t xml:space="preserve">Мы создаем повторно используемый компонент, так как нам нужны две кнопки: </w:t>
      </w:r>
      <w:proofErr w:type="spellStart"/>
      <w:r w:rsidRPr="00451C64">
        <w:rPr>
          <w:color w:val="0A0A23"/>
          <w:sz w:val="28"/>
          <w:szCs w:val="28"/>
        </w:rPr>
        <w:t>Start</w:t>
      </w:r>
      <w:proofErr w:type="spellEnd"/>
      <w:r w:rsidRPr="00451C64">
        <w:rPr>
          <w:color w:val="0A0A23"/>
          <w:sz w:val="28"/>
          <w:szCs w:val="28"/>
        </w:rPr>
        <w:t xml:space="preserve"> и </w:t>
      </w:r>
      <w:proofErr w:type="spellStart"/>
      <w:r w:rsidRPr="00451C64">
        <w:rPr>
          <w:color w:val="0A0A23"/>
          <w:sz w:val="28"/>
          <w:szCs w:val="28"/>
        </w:rPr>
        <w:t>Stop</w:t>
      </w:r>
      <w:proofErr w:type="spellEnd"/>
      <w:r w:rsidRPr="00451C64">
        <w:rPr>
          <w:color w:val="0A0A23"/>
          <w:sz w:val="28"/>
          <w:szCs w:val="28"/>
        </w:rPr>
        <w:t>.</w:t>
      </w:r>
    </w:p>
    <w:p w:rsidR="00451C64" w:rsidRPr="00451C64" w:rsidRDefault="00451C64" w:rsidP="00451C64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451C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39374" cy="2875702"/>
            <wp:effectExtent l="19050" t="0" r="8676" b="0"/>
            <wp:docPr id="20" name="Рисунок 20" descr="km0-Zyv3Tyg4o8XoazPbpDRzje98onNZT1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km0-Zyv3Tyg4o8XoazPbpDRzje98onNZT15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927" cy="2879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C64" w:rsidRPr="00451C64" w:rsidRDefault="00451C64" w:rsidP="00451C64">
      <w:pPr>
        <w:pStyle w:val="ab"/>
        <w:shd w:val="clear" w:color="auto" w:fill="FFFFFF"/>
        <w:spacing w:before="0" w:beforeAutospacing="0" w:after="0" w:afterAutospacing="0"/>
        <w:ind w:firstLine="851"/>
        <w:textAlignment w:val="baseline"/>
        <w:rPr>
          <w:color w:val="0A0A23"/>
          <w:sz w:val="28"/>
          <w:szCs w:val="28"/>
        </w:rPr>
      </w:pPr>
      <w:r w:rsidRPr="00451C64">
        <w:rPr>
          <w:color w:val="0A0A23"/>
          <w:sz w:val="28"/>
          <w:szCs w:val="28"/>
        </w:rPr>
        <w:lastRenderedPageBreak/>
        <w:t xml:space="preserve">Это компонент без состояния, поэтому у него нет класса — он нужен нам только для представления кнопки в пользовательском интерфейсе нашего приложения. Мы также импортируем иконки </w:t>
      </w:r>
      <w:proofErr w:type="spellStart"/>
      <w:r w:rsidRPr="00451C64">
        <w:rPr>
          <w:color w:val="0A0A23"/>
          <w:sz w:val="28"/>
          <w:szCs w:val="28"/>
        </w:rPr>
        <w:t>FontAwesome</w:t>
      </w:r>
      <w:proofErr w:type="spellEnd"/>
      <w:r w:rsidRPr="00451C64">
        <w:rPr>
          <w:color w:val="0A0A23"/>
          <w:sz w:val="28"/>
          <w:szCs w:val="28"/>
        </w:rPr>
        <w:t xml:space="preserve"> из </w:t>
      </w:r>
      <w:r w:rsidRPr="00451C64">
        <w:rPr>
          <w:rStyle w:val="HTML"/>
          <w:rFonts w:ascii="Times New Roman" w:hAnsi="Times New Roman" w:cs="Times New Roman"/>
          <w:color w:val="0A0A23"/>
          <w:sz w:val="28"/>
          <w:szCs w:val="28"/>
          <w:bdr w:val="none" w:sz="0" w:space="0" w:color="auto" w:frame="1"/>
        </w:rPr>
        <w:t>@</w:t>
      </w:r>
      <w:proofErr w:type="spellStart"/>
      <w:r w:rsidRPr="00451C64">
        <w:rPr>
          <w:rStyle w:val="HTML"/>
          <w:rFonts w:ascii="Times New Roman" w:hAnsi="Times New Roman" w:cs="Times New Roman"/>
          <w:color w:val="0A0A23"/>
          <w:sz w:val="28"/>
          <w:szCs w:val="28"/>
          <w:bdr w:val="none" w:sz="0" w:space="0" w:color="auto" w:frame="1"/>
        </w:rPr>
        <w:t>expo</w:t>
      </w:r>
      <w:proofErr w:type="spellEnd"/>
      <w:r w:rsidRPr="00451C64">
        <w:rPr>
          <w:rStyle w:val="HTML"/>
          <w:rFonts w:ascii="Times New Roman" w:hAnsi="Times New Roman" w:cs="Times New Roman"/>
          <w:color w:val="0A0A23"/>
          <w:sz w:val="28"/>
          <w:szCs w:val="28"/>
          <w:bdr w:val="none" w:sz="0" w:space="0" w:color="auto" w:frame="1"/>
        </w:rPr>
        <w:t>/</w:t>
      </w:r>
      <w:proofErr w:type="spellStart"/>
      <w:r w:rsidRPr="00451C64">
        <w:rPr>
          <w:rStyle w:val="HTML"/>
          <w:rFonts w:ascii="Times New Roman" w:hAnsi="Times New Roman" w:cs="Times New Roman"/>
          <w:color w:val="0A0A23"/>
          <w:sz w:val="28"/>
          <w:szCs w:val="28"/>
          <w:bdr w:val="none" w:sz="0" w:space="0" w:color="auto" w:frame="1"/>
        </w:rPr>
        <w:t>vector-icons</w:t>
      </w:r>
      <w:proofErr w:type="spellEnd"/>
      <w:r w:rsidRPr="00451C64">
        <w:rPr>
          <w:color w:val="0A0A23"/>
          <w:sz w:val="28"/>
          <w:szCs w:val="28"/>
        </w:rPr>
        <w:t xml:space="preserve">, </w:t>
      </w:r>
      <w:proofErr w:type="gramStart"/>
      <w:r w:rsidRPr="00451C64">
        <w:rPr>
          <w:color w:val="0A0A23"/>
          <w:sz w:val="28"/>
          <w:szCs w:val="28"/>
        </w:rPr>
        <w:t>который</w:t>
      </w:r>
      <w:proofErr w:type="gramEnd"/>
      <w:r w:rsidRPr="00451C64">
        <w:rPr>
          <w:color w:val="0A0A23"/>
          <w:sz w:val="28"/>
          <w:szCs w:val="28"/>
        </w:rPr>
        <w:t xml:space="preserve"> является ответвлением от </w:t>
      </w:r>
      <w:proofErr w:type="spellStart"/>
      <w:r w:rsidRPr="00451C64">
        <w:rPr>
          <w:color w:val="0A0A23"/>
          <w:sz w:val="28"/>
          <w:szCs w:val="28"/>
        </w:rPr>
        <w:t>react-native-vector-icons</w:t>
      </w:r>
      <w:proofErr w:type="spellEnd"/>
      <w:r w:rsidRPr="00451C64">
        <w:rPr>
          <w:color w:val="0A0A23"/>
          <w:sz w:val="28"/>
          <w:szCs w:val="28"/>
        </w:rPr>
        <w:t xml:space="preserve"> и поставляется непосредственно с </w:t>
      </w:r>
      <w:proofErr w:type="spellStart"/>
      <w:r w:rsidRPr="00451C64">
        <w:rPr>
          <w:color w:val="0A0A23"/>
          <w:sz w:val="28"/>
          <w:szCs w:val="28"/>
        </w:rPr>
        <w:t>expo</w:t>
      </w:r>
      <w:proofErr w:type="spellEnd"/>
      <w:r w:rsidRPr="00451C64">
        <w:rPr>
          <w:color w:val="0A0A23"/>
          <w:sz w:val="28"/>
          <w:szCs w:val="28"/>
        </w:rPr>
        <w:t xml:space="preserve"> SDK. Нет необходимости устанавливать его как отдельную зависимость. Чтобы отобразить значок, нам нужно определить его </w:t>
      </w:r>
      <w:proofErr w:type="spellStart"/>
      <w:r w:rsidRPr="00451C64">
        <w:rPr>
          <w:rStyle w:val="HTML"/>
          <w:rFonts w:ascii="Times New Roman" w:hAnsi="Times New Roman" w:cs="Times New Roman"/>
          <w:color w:val="0A0A23"/>
          <w:sz w:val="28"/>
          <w:szCs w:val="28"/>
          <w:bdr w:val="none" w:sz="0" w:space="0" w:color="auto" w:frame="1"/>
        </w:rPr>
        <w:t>size</w:t>
      </w:r>
      <w:proofErr w:type="spellEnd"/>
      <w:r w:rsidRPr="00451C64">
        <w:rPr>
          <w:color w:val="0A0A23"/>
          <w:sz w:val="28"/>
          <w:szCs w:val="28"/>
        </w:rPr>
        <w:t>.</w:t>
      </w:r>
    </w:p>
    <w:p w:rsidR="00451C64" w:rsidRPr="00451C64" w:rsidRDefault="00451C64" w:rsidP="00451C64">
      <w:pPr>
        <w:pStyle w:val="ab"/>
        <w:shd w:val="clear" w:color="auto" w:fill="FFFFFF"/>
        <w:spacing w:before="0" w:beforeAutospacing="0" w:after="0" w:afterAutospacing="0"/>
        <w:ind w:firstLine="851"/>
        <w:textAlignment w:val="baseline"/>
        <w:rPr>
          <w:color w:val="0A0A23"/>
          <w:sz w:val="28"/>
          <w:szCs w:val="28"/>
        </w:rPr>
      </w:pPr>
      <w:r w:rsidRPr="00451C64">
        <w:rPr>
          <w:color w:val="0A0A23"/>
          <w:sz w:val="28"/>
          <w:szCs w:val="28"/>
        </w:rPr>
        <w:t>Наконец, в приведенном выше компоненте без состояния мы определяем </w:t>
      </w:r>
      <w:proofErr w:type="spellStart"/>
      <w:r w:rsidRPr="00451C64">
        <w:rPr>
          <w:rStyle w:val="HTML"/>
          <w:rFonts w:ascii="Times New Roman" w:hAnsi="Times New Roman" w:cs="Times New Roman"/>
          <w:color w:val="0A0A23"/>
          <w:sz w:val="28"/>
          <w:szCs w:val="28"/>
          <w:bdr w:val="none" w:sz="0" w:space="0" w:color="auto" w:frame="1"/>
        </w:rPr>
        <w:t>propTypes</w:t>
      </w:r>
      <w:proofErr w:type="spellEnd"/>
      <w:r w:rsidRPr="00451C64">
        <w:rPr>
          <w:color w:val="0A0A23"/>
          <w:sz w:val="28"/>
          <w:szCs w:val="28"/>
        </w:rPr>
        <w:t xml:space="preserve">. Я буду обсуждать, как и почему мы должны использовать </w:t>
      </w:r>
      <w:proofErr w:type="spellStart"/>
      <w:r w:rsidRPr="00451C64">
        <w:rPr>
          <w:color w:val="0A0A23"/>
          <w:sz w:val="28"/>
          <w:szCs w:val="28"/>
        </w:rPr>
        <w:t>PropTypes</w:t>
      </w:r>
      <w:proofErr w:type="spellEnd"/>
      <w:r w:rsidRPr="00451C64">
        <w:rPr>
          <w:color w:val="0A0A23"/>
          <w:sz w:val="28"/>
          <w:szCs w:val="28"/>
        </w:rPr>
        <w:t xml:space="preserve"> в приложении </w:t>
      </w:r>
      <w:proofErr w:type="spellStart"/>
      <w:r w:rsidRPr="00451C64">
        <w:rPr>
          <w:color w:val="0A0A23"/>
          <w:sz w:val="28"/>
          <w:szCs w:val="28"/>
        </w:rPr>
        <w:t>React</w:t>
      </w:r>
      <w:proofErr w:type="spellEnd"/>
      <w:r w:rsidRPr="00451C64">
        <w:rPr>
          <w:color w:val="0A0A23"/>
          <w:sz w:val="28"/>
          <w:szCs w:val="28"/>
        </w:rPr>
        <w:t xml:space="preserve"> </w:t>
      </w:r>
      <w:proofErr w:type="spellStart"/>
      <w:r w:rsidRPr="00451C64">
        <w:rPr>
          <w:color w:val="0A0A23"/>
          <w:sz w:val="28"/>
          <w:szCs w:val="28"/>
        </w:rPr>
        <w:t>Native</w:t>
      </w:r>
      <w:proofErr w:type="spellEnd"/>
      <w:r w:rsidRPr="00451C64">
        <w:rPr>
          <w:color w:val="0A0A23"/>
          <w:sz w:val="28"/>
          <w:szCs w:val="28"/>
        </w:rPr>
        <w:t xml:space="preserve"> в другой статье.</w:t>
      </w:r>
    </w:p>
    <w:p w:rsidR="00451C64" w:rsidRPr="00451C64" w:rsidRDefault="00451C64" w:rsidP="00451C64">
      <w:pPr>
        <w:pStyle w:val="ab"/>
        <w:shd w:val="clear" w:color="auto" w:fill="FFFFFF"/>
        <w:spacing w:before="0" w:beforeAutospacing="0" w:after="0" w:afterAutospacing="0"/>
        <w:ind w:firstLine="851"/>
        <w:textAlignment w:val="baseline"/>
        <w:rPr>
          <w:color w:val="0A0A23"/>
          <w:sz w:val="28"/>
          <w:szCs w:val="28"/>
        </w:rPr>
      </w:pPr>
      <w:r w:rsidRPr="00451C64">
        <w:rPr>
          <w:color w:val="0A0A23"/>
          <w:sz w:val="28"/>
          <w:szCs w:val="28"/>
        </w:rPr>
        <w:t>В мобильном приложении события запускаются прикосновением. Для обработки этих событий мы собираемся использовать </w:t>
      </w:r>
      <w:proofErr w:type="spellStart"/>
      <w:r w:rsidRPr="00451C64">
        <w:rPr>
          <w:rStyle w:val="HTML"/>
          <w:rFonts w:ascii="Times New Roman" w:hAnsi="Times New Roman" w:cs="Times New Roman"/>
          <w:color w:val="0A0A23"/>
          <w:sz w:val="28"/>
          <w:szCs w:val="28"/>
          <w:bdr w:val="none" w:sz="0" w:space="0" w:color="auto" w:frame="1"/>
        </w:rPr>
        <w:t>onPress</w:t>
      </w:r>
      <w:proofErr w:type="spellEnd"/>
      <w:r w:rsidRPr="00451C64">
        <w:rPr>
          <w:color w:val="0A0A23"/>
          <w:sz w:val="28"/>
          <w:szCs w:val="28"/>
        </w:rPr>
        <w:t xml:space="preserve">. Здесь у нас будет только два события: </w:t>
      </w:r>
      <w:proofErr w:type="spellStart"/>
      <w:r w:rsidRPr="00451C64">
        <w:rPr>
          <w:color w:val="0A0A23"/>
          <w:sz w:val="28"/>
          <w:szCs w:val="28"/>
        </w:rPr>
        <w:t>Start</w:t>
      </w:r>
      <w:proofErr w:type="spellEnd"/>
      <w:r w:rsidRPr="00451C64">
        <w:rPr>
          <w:color w:val="0A0A23"/>
          <w:sz w:val="28"/>
          <w:szCs w:val="28"/>
        </w:rPr>
        <w:t xml:space="preserve"> и </w:t>
      </w:r>
      <w:proofErr w:type="spellStart"/>
      <w:r w:rsidRPr="00451C64">
        <w:rPr>
          <w:color w:val="0A0A23"/>
          <w:sz w:val="28"/>
          <w:szCs w:val="28"/>
        </w:rPr>
        <w:t>Stop</w:t>
      </w:r>
      <w:proofErr w:type="spellEnd"/>
      <w:r w:rsidRPr="00451C64">
        <w:rPr>
          <w:color w:val="0A0A23"/>
          <w:sz w:val="28"/>
          <w:szCs w:val="28"/>
        </w:rPr>
        <w:t>. Обе кнопки в нашем приложении будут использовать </w:t>
      </w:r>
      <w:proofErr w:type="spellStart"/>
      <w:r w:rsidRPr="00451C64">
        <w:rPr>
          <w:rStyle w:val="HTML"/>
          <w:rFonts w:ascii="Times New Roman" w:hAnsi="Times New Roman" w:cs="Times New Roman"/>
          <w:color w:val="0A0A23"/>
          <w:sz w:val="28"/>
          <w:szCs w:val="28"/>
          <w:bdr w:val="none" w:sz="0" w:space="0" w:color="auto" w:frame="1"/>
        </w:rPr>
        <w:t>onPressOut</w:t>
      </w:r>
      <w:proofErr w:type="gramStart"/>
      <w:r w:rsidRPr="00451C64">
        <w:rPr>
          <w:color w:val="0A0A23"/>
          <w:sz w:val="28"/>
          <w:szCs w:val="28"/>
        </w:rPr>
        <w:t>то</w:t>
      </w:r>
      <w:proofErr w:type="spellEnd"/>
      <w:proofErr w:type="gramEnd"/>
      <w:r w:rsidRPr="00451C64">
        <w:rPr>
          <w:color w:val="0A0A23"/>
          <w:sz w:val="28"/>
          <w:szCs w:val="28"/>
        </w:rPr>
        <w:t>, что отличается от </w:t>
      </w:r>
      <w:proofErr w:type="spellStart"/>
      <w:r w:rsidRPr="00451C64">
        <w:rPr>
          <w:rStyle w:val="HTML"/>
          <w:rFonts w:ascii="Times New Roman" w:hAnsi="Times New Roman" w:cs="Times New Roman"/>
          <w:color w:val="0A0A23"/>
          <w:sz w:val="28"/>
          <w:szCs w:val="28"/>
          <w:bdr w:val="none" w:sz="0" w:space="0" w:color="auto" w:frame="1"/>
        </w:rPr>
        <w:t>onPress</w:t>
      </w:r>
      <w:proofErr w:type="spellEnd"/>
      <w:r w:rsidRPr="00451C64">
        <w:rPr>
          <w:color w:val="0A0A23"/>
          <w:sz w:val="28"/>
          <w:szCs w:val="28"/>
        </w:rPr>
        <w:t>. Вызывается </w:t>
      </w:r>
      <w:proofErr w:type="spellStart"/>
      <w:r w:rsidRPr="00451C64">
        <w:rPr>
          <w:rStyle w:val="HTML"/>
          <w:rFonts w:ascii="Times New Roman" w:hAnsi="Times New Roman" w:cs="Times New Roman"/>
          <w:color w:val="0A0A23"/>
          <w:sz w:val="28"/>
          <w:szCs w:val="28"/>
          <w:bdr w:val="none" w:sz="0" w:space="0" w:color="auto" w:frame="1"/>
        </w:rPr>
        <w:t>onPressOut</w:t>
      </w:r>
      <w:proofErr w:type="gramStart"/>
      <w:r w:rsidRPr="00451C64">
        <w:rPr>
          <w:color w:val="0A0A23"/>
          <w:sz w:val="28"/>
          <w:szCs w:val="28"/>
        </w:rPr>
        <w:t>всякий</w:t>
      </w:r>
      <w:proofErr w:type="spellEnd"/>
      <w:proofErr w:type="gramEnd"/>
      <w:r w:rsidRPr="00451C64">
        <w:rPr>
          <w:color w:val="0A0A23"/>
          <w:sz w:val="28"/>
          <w:szCs w:val="28"/>
        </w:rPr>
        <w:t xml:space="preserve"> раз, когда пользователь отпускает касание (когда пользователь перестает нажимать кнопку). Он вызывается раньше </w:t>
      </w:r>
      <w:proofErr w:type="spellStart"/>
      <w:r w:rsidRPr="00451C64">
        <w:rPr>
          <w:rStyle w:val="HTML"/>
          <w:rFonts w:ascii="Times New Roman" w:hAnsi="Times New Roman" w:cs="Times New Roman"/>
          <w:color w:val="0A0A23"/>
          <w:sz w:val="28"/>
          <w:szCs w:val="28"/>
          <w:bdr w:val="none" w:sz="0" w:space="0" w:color="auto" w:frame="1"/>
        </w:rPr>
        <w:t>onPress</w:t>
      </w:r>
      <w:proofErr w:type="gramStart"/>
      <w:r w:rsidRPr="00451C64">
        <w:rPr>
          <w:color w:val="0A0A23"/>
          <w:sz w:val="28"/>
          <w:szCs w:val="28"/>
        </w:rPr>
        <w:t>и</w:t>
      </w:r>
      <w:proofErr w:type="spellEnd"/>
      <w:proofErr w:type="gramEnd"/>
      <w:r w:rsidRPr="00451C64">
        <w:rPr>
          <w:color w:val="0A0A23"/>
          <w:sz w:val="28"/>
          <w:szCs w:val="28"/>
        </w:rPr>
        <w:t xml:space="preserve"> является более точным в ситуации, подобной нашей, когда нам нужно запустить или остановить таймер нажатием кнопки, как только пользователь закончит.</w:t>
      </w:r>
    </w:p>
    <w:p w:rsidR="00451C64" w:rsidRPr="00451C64" w:rsidRDefault="00451C64" w:rsidP="00451C64">
      <w:pPr>
        <w:pStyle w:val="ab"/>
        <w:shd w:val="clear" w:color="auto" w:fill="FFFFFF"/>
        <w:spacing w:before="0" w:beforeAutospacing="0" w:after="0" w:afterAutospacing="0"/>
        <w:ind w:firstLine="851"/>
        <w:textAlignment w:val="baseline"/>
        <w:rPr>
          <w:color w:val="0A0A23"/>
          <w:sz w:val="28"/>
          <w:szCs w:val="28"/>
        </w:rPr>
      </w:pPr>
      <w:r w:rsidRPr="00451C64">
        <w:rPr>
          <w:color w:val="0A0A23"/>
          <w:sz w:val="28"/>
          <w:szCs w:val="28"/>
        </w:rPr>
        <w:t>Теперь нам потребуется этот </w:t>
      </w:r>
      <w:proofErr w:type="spellStart"/>
      <w:proofErr w:type="gramStart"/>
      <w:r w:rsidRPr="00451C64">
        <w:rPr>
          <w:rStyle w:val="HTML"/>
          <w:rFonts w:ascii="Times New Roman" w:hAnsi="Times New Roman" w:cs="Times New Roman"/>
          <w:color w:val="0A0A23"/>
          <w:sz w:val="28"/>
          <w:szCs w:val="28"/>
          <w:bdr w:val="none" w:sz="0" w:space="0" w:color="auto" w:frame="1"/>
        </w:rPr>
        <w:t>Button</w:t>
      </w:r>
      <w:proofErr w:type="gramEnd"/>
      <w:r w:rsidRPr="00451C64">
        <w:rPr>
          <w:color w:val="0A0A23"/>
          <w:sz w:val="28"/>
          <w:szCs w:val="28"/>
        </w:rPr>
        <w:t>компонент</w:t>
      </w:r>
      <w:proofErr w:type="spellEnd"/>
      <w:r w:rsidRPr="00451C64">
        <w:rPr>
          <w:color w:val="0A0A23"/>
          <w:sz w:val="28"/>
          <w:szCs w:val="28"/>
        </w:rPr>
        <w:t xml:space="preserve"> в нашем компоненте </w:t>
      </w:r>
      <w:proofErr w:type="spellStart"/>
      <w:r w:rsidRPr="00451C64">
        <w:rPr>
          <w:color w:val="0A0A23"/>
          <w:sz w:val="28"/>
          <w:szCs w:val="28"/>
        </w:rPr>
        <w:t>Timer</w:t>
      </w:r>
      <w:proofErr w:type="spellEnd"/>
      <w:r w:rsidRPr="00451C64">
        <w:rPr>
          <w:color w:val="0A0A23"/>
          <w:sz w:val="28"/>
          <w:szCs w:val="28"/>
        </w:rPr>
        <w:t>.</w:t>
      </w:r>
    </w:p>
    <w:p w:rsidR="00451C64" w:rsidRPr="00451C64" w:rsidRDefault="00451C64" w:rsidP="00451C64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451C6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60666" cy="5841217"/>
            <wp:effectExtent l="19050" t="0" r="1584" b="0"/>
            <wp:docPr id="21" name="Рисунок 21" descr="buCkAigjLxhgQkvMIBOfwodSO0p4I0mkCx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buCkAigjLxhgQkvMIBOfwodSO0p4I0mkCxCS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649" cy="5851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1C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96194" cy="3304515"/>
            <wp:effectExtent l="19050" t="0" r="0" b="0"/>
            <wp:docPr id="22" name="Рисунок 22" descr="cIumY-jfK1zPYQG8Qn9ZU8sABf8whJsV2MB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IumY-jfK1zPYQG8Qn9ZU8sABf8whJsV2MBU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475" cy="3310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C64" w:rsidRPr="00451C64" w:rsidRDefault="00451C64" w:rsidP="00451C64">
      <w:pPr>
        <w:pStyle w:val="ab"/>
        <w:shd w:val="clear" w:color="auto" w:fill="FFFFFF"/>
        <w:spacing w:before="0" w:beforeAutospacing="0" w:after="360" w:afterAutospacing="0"/>
        <w:ind w:firstLine="851"/>
        <w:textAlignment w:val="baseline"/>
        <w:rPr>
          <w:color w:val="0A0A23"/>
          <w:sz w:val="28"/>
          <w:szCs w:val="28"/>
        </w:rPr>
      </w:pPr>
      <w:r w:rsidRPr="00451C64">
        <w:rPr>
          <w:color w:val="0A0A23"/>
          <w:sz w:val="28"/>
          <w:szCs w:val="28"/>
        </w:rPr>
        <w:t xml:space="preserve">Пока что наше приложение </w:t>
      </w:r>
      <w:proofErr w:type="spellStart"/>
      <w:r w:rsidRPr="00451C64">
        <w:rPr>
          <w:color w:val="0A0A23"/>
          <w:sz w:val="28"/>
          <w:szCs w:val="28"/>
        </w:rPr>
        <w:t>Timer</w:t>
      </w:r>
      <w:proofErr w:type="spellEnd"/>
      <w:r w:rsidRPr="00451C64">
        <w:rPr>
          <w:color w:val="0A0A23"/>
          <w:sz w:val="28"/>
          <w:szCs w:val="28"/>
        </w:rPr>
        <w:t xml:space="preserve"> не делает ничего, кроме отображения минимального пользовательского интерфейса. Чтобы заставить его работать, мы начинаем с добавления некоторых необходимых зависимостей </w:t>
      </w:r>
      <w:proofErr w:type="spellStart"/>
      <w:r w:rsidRPr="00451C64">
        <w:rPr>
          <w:color w:val="0A0A23"/>
          <w:sz w:val="28"/>
          <w:szCs w:val="28"/>
        </w:rPr>
        <w:t>Redux</w:t>
      </w:r>
      <w:proofErr w:type="spellEnd"/>
      <w:r w:rsidRPr="00451C64">
        <w:rPr>
          <w:color w:val="0A0A23"/>
          <w:sz w:val="28"/>
          <w:szCs w:val="28"/>
        </w:rPr>
        <w:t>.</w:t>
      </w:r>
    </w:p>
    <w:p w:rsidR="00451C64" w:rsidRPr="00451C64" w:rsidRDefault="00451C64" w:rsidP="00451C64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451C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31263" cy="1376127"/>
            <wp:effectExtent l="19050" t="0" r="7337" b="0"/>
            <wp:docPr id="23" name="Рисунок 23" descr="wvz64bnnhi8mjmmnsnji4uwa27yukf07aqny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wvz64bnnhi8mjmmnsnji4uwa27yukf07aqnyo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335" cy="1377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C64" w:rsidRPr="00451C64" w:rsidRDefault="00451C64" w:rsidP="00451C64">
      <w:pPr>
        <w:pStyle w:val="ab"/>
        <w:shd w:val="clear" w:color="auto" w:fill="FFFFFF"/>
        <w:spacing w:before="0" w:beforeAutospacing="0" w:after="360" w:afterAutospacing="0"/>
        <w:ind w:firstLine="851"/>
        <w:textAlignment w:val="baseline"/>
        <w:rPr>
          <w:color w:val="0A0A23"/>
          <w:sz w:val="28"/>
          <w:szCs w:val="28"/>
        </w:rPr>
      </w:pPr>
      <w:r w:rsidRPr="00451C64">
        <w:rPr>
          <w:color w:val="0A0A23"/>
          <w:sz w:val="28"/>
          <w:szCs w:val="28"/>
        </w:rPr>
        <w:t xml:space="preserve">Теперь давайте начнем интегрировать </w:t>
      </w:r>
      <w:proofErr w:type="spellStart"/>
      <w:r w:rsidRPr="00451C64">
        <w:rPr>
          <w:color w:val="0A0A23"/>
          <w:sz w:val="28"/>
          <w:szCs w:val="28"/>
        </w:rPr>
        <w:t>Redux</w:t>
      </w:r>
      <w:proofErr w:type="spellEnd"/>
      <w:r w:rsidRPr="00451C64">
        <w:rPr>
          <w:color w:val="0A0A23"/>
          <w:sz w:val="28"/>
          <w:szCs w:val="28"/>
        </w:rPr>
        <w:t xml:space="preserve"> в наше приложение.</w:t>
      </w:r>
    </w:p>
    <w:p w:rsidR="00451C64" w:rsidRPr="00451C64" w:rsidRDefault="00451C64" w:rsidP="00451C64">
      <w:pPr>
        <w:pStyle w:val="ab"/>
        <w:shd w:val="clear" w:color="auto" w:fill="FFFFFF"/>
        <w:spacing w:before="0" w:beforeAutospacing="0" w:after="0" w:afterAutospacing="0"/>
        <w:ind w:firstLine="851"/>
        <w:textAlignment w:val="baseline"/>
        <w:rPr>
          <w:color w:val="0A0A23"/>
          <w:sz w:val="28"/>
          <w:szCs w:val="28"/>
        </w:rPr>
      </w:pPr>
      <w:r w:rsidRPr="00451C64">
        <w:rPr>
          <w:color w:val="0A0A23"/>
          <w:sz w:val="28"/>
          <w:szCs w:val="28"/>
        </w:rPr>
        <w:lastRenderedPageBreak/>
        <w:t xml:space="preserve">В </w:t>
      </w:r>
      <w:proofErr w:type="spellStart"/>
      <w:r w:rsidRPr="00451C64">
        <w:rPr>
          <w:color w:val="0A0A23"/>
          <w:sz w:val="28"/>
          <w:szCs w:val="28"/>
        </w:rPr>
        <w:t>Redux</w:t>
      </w:r>
      <w:proofErr w:type="spellEnd"/>
      <w:r w:rsidRPr="00451C64">
        <w:rPr>
          <w:color w:val="0A0A23"/>
          <w:sz w:val="28"/>
          <w:szCs w:val="28"/>
        </w:rPr>
        <w:t xml:space="preserve"> состояние всего приложения представлено одним объектом </w:t>
      </w:r>
      <w:proofErr w:type="spellStart"/>
      <w:r w:rsidRPr="00451C64">
        <w:rPr>
          <w:color w:val="0A0A23"/>
          <w:sz w:val="28"/>
          <w:szCs w:val="28"/>
        </w:rPr>
        <w:t>JavaScript</w:t>
      </w:r>
      <w:proofErr w:type="spellEnd"/>
      <w:r w:rsidRPr="00451C64">
        <w:rPr>
          <w:color w:val="0A0A23"/>
          <w:sz w:val="28"/>
          <w:szCs w:val="28"/>
        </w:rPr>
        <w:t>. Считайте этот объект доступным только для чтения, поскольку мы не можем напрямую вносить изменения в это состояние (которое представлено в виде дерева). Нам нужно </w:t>
      </w:r>
      <w:proofErr w:type="spellStart"/>
      <w:r w:rsidRPr="00451C64">
        <w:rPr>
          <w:rStyle w:val="HTML"/>
          <w:rFonts w:ascii="Times New Roman" w:hAnsi="Times New Roman" w:cs="Times New Roman"/>
          <w:color w:val="0A0A23"/>
          <w:sz w:val="28"/>
          <w:szCs w:val="28"/>
          <w:bdr w:val="none" w:sz="0" w:space="0" w:color="auto" w:frame="1"/>
        </w:rPr>
        <w:t>actions</w:t>
      </w:r>
      <w:proofErr w:type="gramStart"/>
      <w:r w:rsidRPr="00451C64">
        <w:rPr>
          <w:color w:val="0A0A23"/>
          <w:sz w:val="28"/>
          <w:szCs w:val="28"/>
        </w:rPr>
        <w:t>это</w:t>
      </w:r>
      <w:proofErr w:type="spellEnd"/>
      <w:proofErr w:type="gramEnd"/>
      <w:r w:rsidRPr="00451C64">
        <w:rPr>
          <w:color w:val="0A0A23"/>
          <w:sz w:val="28"/>
          <w:szCs w:val="28"/>
        </w:rPr>
        <w:t xml:space="preserve"> сделать.</w:t>
      </w:r>
    </w:p>
    <w:p w:rsidR="00451C64" w:rsidRPr="00451C64" w:rsidRDefault="00451C64" w:rsidP="00451C64">
      <w:pPr>
        <w:pStyle w:val="ab"/>
        <w:shd w:val="clear" w:color="auto" w:fill="FFFFFF"/>
        <w:spacing w:before="0" w:beforeAutospacing="0" w:after="0" w:afterAutospacing="0"/>
        <w:ind w:firstLine="851"/>
        <w:textAlignment w:val="baseline"/>
        <w:rPr>
          <w:color w:val="0A0A23"/>
          <w:sz w:val="28"/>
          <w:szCs w:val="28"/>
        </w:rPr>
      </w:pPr>
      <w:r w:rsidRPr="00451C64">
        <w:rPr>
          <w:color w:val="0A0A23"/>
          <w:sz w:val="28"/>
          <w:szCs w:val="28"/>
        </w:rPr>
        <w:t xml:space="preserve">Действия подобны событиям в </w:t>
      </w:r>
      <w:proofErr w:type="spellStart"/>
      <w:r w:rsidRPr="00451C64">
        <w:rPr>
          <w:color w:val="0A0A23"/>
          <w:sz w:val="28"/>
          <w:szCs w:val="28"/>
        </w:rPr>
        <w:t>Redux</w:t>
      </w:r>
      <w:proofErr w:type="spellEnd"/>
      <w:r w:rsidRPr="00451C64">
        <w:rPr>
          <w:color w:val="0A0A23"/>
          <w:sz w:val="28"/>
          <w:szCs w:val="28"/>
        </w:rPr>
        <w:t xml:space="preserve">. Они могут запускаться в виде щелчков мыши, нажатий клавиш, таймеров или сетевых запросов. Природа каждого упомянутого события изменчива. Действие - это объект </w:t>
      </w:r>
      <w:proofErr w:type="spellStart"/>
      <w:r w:rsidRPr="00451C64">
        <w:rPr>
          <w:color w:val="0A0A23"/>
          <w:sz w:val="28"/>
          <w:szCs w:val="28"/>
        </w:rPr>
        <w:t>JavaScript</w:t>
      </w:r>
      <w:proofErr w:type="spellEnd"/>
      <w:r w:rsidRPr="00451C64">
        <w:rPr>
          <w:color w:val="0A0A23"/>
          <w:sz w:val="28"/>
          <w:szCs w:val="28"/>
        </w:rPr>
        <w:t xml:space="preserve">. Чтобы определить действие, существует одно требование: каждое действие должно иметь свое собственное свойство </w:t>
      </w:r>
      <w:proofErr w:type="spellStart"/>
      <w:r w:rsidRPr="00451C64">
        <w:rPr>
          <w:color w:val="0A0A23"/>
          <w:sz w:val="28"/>
          <w:szCs w:val="28"/>
        </w:rPr>
        <w:t>type</w:t>
      </w:r>
      <w:proofErr w:type="spellEnd"/>
      <w:r w:rsidRPr="00451C64">
        <w:rPr>
          <w:color w:val="0A0A23"/>
          <w:sz w:val="28"/>
          <w:szCs w:val="28"/>
        </w:rPr>
        <w:t xml:space="preserve">. Мы определяем эти типы в файле под </w:t>
      </w:r>
      <w:proofErr w:type="spellStart"/>
      <w:r w:rsidRPr="00451C64">
        <w:rPr>
          <w:color w:val="0A0A23"/>
          <w:sz w:val="28"/>
          <w:szCs w:val="28"/>
        </w:rPr>
        <w:t>названием</w:t>
      </w:r>
      <w:proofErr w:type="gramStart"/>
      <w:r w:rsidRPr="00451C64">
        <w:rPr>
          <w:rStyle w:val="HTML"/>
          <w:rFonts w:ascii="Times New Roman" w:hAnsi="Times New Roman" w:cs="Times New Roman"/>
          <w:color w:val="0A0A23"/>
          <w:sz w:val="28"/>
          <w:szCs w:val="28"/>
          <w:bdr w:val="none" w:sz="0" w:space="0" w:color="auto" w:frame="1"/>
        </w:rPr>
        <w:t>types</w:t>
      </w:r>
      <w:proofErr w:type="gramEnd"/>
      <w:r w:rsidRPr="00451C64">
        <w:rPr>
          <w:rStyle w:val="HTML"/>
          <w:rFonts w:ascii="Times New Roman" w:hAnsi="Times New Roman" w:cs="Times New Roman"/>
          <w:color w:val="0A0A23"/>
          <w:sz w:val="28"/>
          <w:szCs w:val="28"/>
          <w:bdr w:val="none" w:sz="0" w:space="0" w:color="auto" w:frame="1"/>
        </w:rPr>
        <w:t>.js</w:t>
      </w:r>
      <w:proofErr w:type="spellEnd"/>
      <w:r w:rsidRPr="00451C64">
        <w:rPr>
          <w:color w:val="0A0A23"/>
          <w:sz w:val="28"/>
          <w:szCs w:val="28"/>
        </w:rPr>
        <w:t>:</w:t>
      </w:r>
    </w:p>
    <w:p w:rsidR="00451C64" w:rsidRPr="00451C64" w:rsidRDefault="00451C64" w:rsidP="00451C64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451C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66719" cy="1720704"/>
            <wp:effectExtent l="19050" t="0" r="5281" b="0"/>
            <wp:docPr id="24" name="Рисунок 24" descr="IVm7vvhTO3PcoLzGW3JrgWMZ3UTi5OTUwh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Vm7vvhTO3PcoLzGW3JrgWMZ3UTi5OTUwhKI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118" cy="1720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C64" w:rsidRPr="00451C64" w:rsidRDefault="00451C64" w:rsidP="00451C64">
      <w:pPr>
        <w:pStyle w:val="ab"/>
        <w:shd w:val="clear" w:color="auto" w:fill="FFFFFF"/>
        <w:spacing w:before="0" w:beforeAutospacing="0" w:after="360" w:afterAutospacing="0"/>
        <w:ind w:firstLine="851"/>
        <w:textAlignment w:val="baseline"/>
        <w:rPr>
          <w:color w:val="0A0A23"/>
          <w:sz w:val="28"/>
          <w:szCs w:val="28"/>
        </w:rPr>
      </w:pPr>
      <w:r w:rsidRPr="00451C64">
        <w:rPr>
          <w:color w:val="0A0A23"/>
          <w:sz w:val="28"/>
          <w:szCs w:val="28"/>
        </w:rPr>
        <w:t>Пока нашему приложению требуется всего три действия. Тип любого действия является строковым значением и определяется как константа.</w:t>
      </w:r>
    </w:p>
    <w:p w:rsidR="00451C64" w:rsidRPr="00451C64" w:rsidRDefault="00451C64" w:rsidP="00451C64">
      <w:pPr>
        <w:pStyle w:val="ab"/>
        <w:shd w:val="clear" w:color="auto" w:fill="FFFFFF"/>
        <w:spacing w:before="0" w:beforeAutospacing="0" w:after="0" w:afterAutospacing="0"/>
        <w:ind w:firstLine="851"/>
        <w:textAlignment w:val="baseline"/>
        <w:rPr>
          <w:color w:val="0A0A23"/>
          <w:sz w:val="28"/>
          <w:szCs w:val="28"/>
        </w:rPr>
      </w:pPr>
      <w:r w:rsidRPr="00451C64">
        <w:rPr>
          <w:color w:val="0A0A23"/>
          <w:sz w:val="28"/>
          <w:szCs w:val="28"/>
        </w:rPr>
        <w:t>В файле </w:t>
      </w:r>
      <w:proofErr w:type="spellStart"/>
      <w:r w:rsidRPr="00451C64">
        <w:rPr>
          <w:rStyle w:val="HTML"/>
          <w:rFonts w:ascii="Times New Roman" w:hAnsi="Times New Roman" w:cs="Times New Roman"/>
          <w:color w:val="0A0A23"/>
          <w:sz w:val="28"/>
          <w:szCs w:val="28"/>
          <w:bdr w:val="none" w:sz="0" w:space="0" w:color="auto" w:frame="1"/>
        </w:rPr>
        <w:t>actions.</w:t>
      </w:r>
      <w:proofErr w:type="gramStart"/>
      <w:r w:rsidRPr="00451C64">
        <w:rPr>
          <w:rStyle w:val="HTML"/>
          <w:rFonts w:ascii="Times New Roman" w:hAnsi="Times New Roman" w:cs="Times New Roman"/>
          <w:color w:val="0A0A23"/>
          <w:sz w:val="28"/>
          <w:szCs w:val="28"/>
          <w:bdr w:val="none" w:sz="0" w:space="0" w:color="auto" w:frame="1"/>
        </w:rPr>
        <w:t>js</w:t>
      </w:r>
      <w:proofErr w:type="gramEnd"/>
      <w:r w:rsidRPr="00451C64">
        <w:rPr>
          <w:color w:val="0A0A23"/>
          <w:sz w:val="28"/>
          <w:szCs w:val="28"/>
        </w:rPr>
        <w:t>мы</w:t>
      </w:r>
      <w:proofErr w:type="spellEnd"/>
      <w:r w:rsidRPr="00451C64">
        <w:rPr>
          <w:color w:val="0A0A23"/>
          <w:sz w:val="28"/>
          <w:szCs w:val="28"/>
        </w:rPr>
        <w:t xml:space="preserve"> потребуем, чтобы эти типы определяли создателей действий. Создатели действий - это функции, которые создают действия.</w:t>
      </w:r>
    </w:p>
    <w:p w:rsidR="00451C64" w:rsidRPr="00451C64" w:rsidRDefault="00451C64" w:rsidP="00451C64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451C6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01015" cy="3521798"/>
            <wp:effectExtent l="19050" t="0" r="0" b="0"/>
            <wp:docPr id="25" name="Рисунок 25" descr="FRPSp-IPWO5KlLX6yKCqQKBUdXBgdN9m5t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RPSp-IPWO5KlLX6yKCqQKBUdXBgdN9m5t7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825" cy="3525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C64" w:rsidRPr="00451C64" w:rsidRDefault="00451C64" w:rsidP="00451C64">
      <w:pPr>
        <w:pStyle w:val="ab"/>
        <w:shd w:val="clear" w:color="auto" w:fill="FFFFFF"/>
        <w:spacing w:before="0" w:beforeAutospacing="0" w:after="360" w:afterAutospacing="0"/>
        <w:ind w:firstLine="851"/>
        <w:textAlignment w:val="baseline"/>
        <w:rPr>
          <w:color w:val="0A0A23"/>
          <w:sz w:val="28"/>
          <w:szCs w:val="28"/>
        </w:rPr>
      </w:pPr>
      <w:r w:rsidRPr="00451C64">
        <w:rPr>
          <w:color w:val="0A0A23"/>
          <w:sz w:val="28"/>
          <w:szCs w:val="28"/>
        </w:rPr>
        <w:t>Получатель действия известен как редуктор. Всякий раз, когда запускается действие, состояние приложения меняется. Обработка состояния приложения осуществляется редукторами.</w:t>
      </w:r>
    </w:p>
    <w:p w:rsidR="00451C64" w:rsidRPr="00451C64" w:rsidRDefault="00451C64" w:rsidP="00451C64">
      <w:pPr>
        <w:pStyle w:val="ab"/>
        <w:shd w:val="clear" w:color="auto" w:fill="FFFFFF"/>
        <w:spacing w:before="0" w:beforeAutospacing="0" w:after="360" w:afterAutospacing="0"/>
        <w:ind w:firstLine="851"/>
        <w:textAlignment w:val="baseline"/>
        <w:rPr>
          <w:color w:val="0A0A23"/>
          <w:sz w:val="28"/>
          <w:szCs w:val="28"/>
        </w:rPr>
      </w:pPr>
      <w:r w:rsidRPr="00451C64">
        <w:rPr>
          <w:color w:val="0A0A23"/>
          <w:sz w:val="28"/>
          <w:szCs w:val="28"/>
        </w:rPr>
        <w:t>Редуктор - это чистая функция, которая вычисляет следующее состояние на основе начального или предыдущего состояния. Он всегда выдает один и тот же результат, если состояние не изменилось. Для этого требуется два ввода, а состояние и действие должны возвращать состояние по умолчанию.</w:t>
      </w:r>
    </w:p>
    <w:p w:rsidR="00451C64" w:rsidRPr="00451C64" w:rsidRDefault="00451C64" w:rsidP="00451C64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451C6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88027" cy="9630616"/>
            <wp:effectExtent l="19050" t="0" r="0" b="0"/>
            <wp:docPr id="26" name="Рисунок 26" descr="MyhoWXMag-F8DkaEFAfTXBBrmdVG8YqXv0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yhoWXMag-F8DkaEFAfTXBBrmdVG8YqXv0c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945" cy="9632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C64" w:rsidRPr="00451C64" w:rsidRDefault="00451C64" w:rsidP="00451C64">
      <w:pPr>
        <w:pStyle w:val="ab"/>
        <w:shd w:val="clear" w:color="auto" w:fill="FFFFFF"/>
        <w:spacing w:before="0" w:beforeAutospacing="0" w:after="0" w:afterAutospacing="0"/>
        <w:ind w:firstLine="851"/>
        <w:textAlignment w:val="baseline"/>
        <w:rPr>
          <w:color w:val="0A0A23"/>
          <w:sz w:val="28"/>
          <w:szCs w:val="28"/>
        </w:rPr>
      </w:pPr>
      <w:r w:rsidRPr="00451C64">
        <w:rPr>
          <w:color w:val="0A0A23"/>
          <w:sz w:val="28"/>
          <w:szCs w:val="28"/>
        </w:rPr>
        <w:lastRenderedPageBreak/>
        <w:t>В нашем начальном состоянии мы определяем три атрибута: </w:t>
      </w:r>
      <w:proofErr w:type="spellStart"/>
      <w:r w:rsidRPr="00451C64">
        <w:rPr>
          <w:rStyle w:val="HTML"/>
          <w:rFonts w:ascii="Times New Roman" w:hAnsi="Times New Roman" w:cs="Times New Roman"/>
          <w:color w:val="0A0A23"/>
          <w:sz w:val="28"/>
          <w:szCs w:val="28"/>
          <w:bdr w:val="none" w:sz="0" w:space="0" w:color="auto" w:frame="1"/>
        </w:rPr>
        <w:t>isPlaying</w:t>
      </w:r>
      <w:proofErr w:type="spellEnd"/>
      <w:r w:rsidRPr="00451C64">
        <w:rPr>
          <w:color w:val="0A0A23"/>
          <w:sz w:val="28"/>
          <w:szCs w:val="28"/>
        </w:rPr>
        <w:t>, </w:t>
      </w:r>
      <w:proofErr w:type="spellStart"/>
      <w:r w:rsidRPr="00451C64">
        <w:rPr>
          <w:rStyle w:val="HTML"/>
          <w:rFonts w:ascii="Times New Roman" w:hAnsi="Times New Roman" w:cs="Times New Roman"/>
          <w:color w:val="0A0A23"/>
          <w:sz w:val="28"/>
          <w:szCs w:val="28"/>
          <w:bdr w:val="none" w:sz="0" w:space="0" w:color="auto" w:frame="1"/>
        </w:rPr>
        <w:t>elapsedTime</w:t>
      </w:r>
      <w:proofErr w:type="gramStart"/>
      <w:r w:rsidRPr="00451C64">
        <w:rPr>
          <w:color w:val="0A0A23"/>
          <w:sz w:val="28"/>
          <w:szCs w:val="28"/>
        </w:rPr>
        <w:t>и</w:t>
      </w:r>
      <w:proofErr w:type="spellEnd"/>
      <w:proofErr w:type="gramEnd"/>
      <w:r w:rsidRPr="00451C64">
        <w:rPr>
          <w:color w:val="0A0A23"/>
          <w:sz w:val="28"/>
          <w:szCs w:val="28"/>
        </w:rPr>
        <w:t> </w:t>
      </w:r>
      <w:proofErr w:type="spellStart"/>
      <w:r w:rsidRPr="00451C64">
        <w:rPr>
          <w:rStyle w:val="HTML"/>
          <w:rFonts w:ascii="Times New Roman" w:hAnsi="Times New Roman" w:cs="Times New Roman"/>
          <w:color w:val="0A0A23"/>
          <w:sz w:val="28"/>
          <w:szCs w:val="28"/>
          <w:bdr w:val="none" w:sz="0" w:space="0" w:color="auto" w:frame="1"/>
        </w:rPr>
        <w:t>timerDuration</w:t>
      </w:r>
      <w:proofErr w:type="spellEnd"/>
      <w:r w:rsidRPr="00451C64">
        <w:rPr>
          <w:color w:val="0A0A23"/>
          <w:sz w:val="28"/>
          <w:szCs w:val="28"/>
        </w:rPr>
        <w:t>. В настоящее время таймер имеет значение по умолчанию 6 (секунды) для целей тестирования, но фактическое значение, которое мы собираемся изменить позже, равно </w:t>
      </w:r>
      <w:r w:rsidRPr="00451C64">
        <w:rPr>
          <w:rStyle w:val="HTML"/>
          <w:rFonts w:ascii="Times New Roman" w:hAnsi="Times New Roman" w:cs="Times New Roman"/>
          <w:color w:val="0A0A23"/>
          <w:sz w:val="28"/>
          <w:szCs w:val="28"/>
          <w:bdr w:val="none" w:sz="0" w:space="0" w:color="auto" w:frame="1"/>
        </w:rPr>
        <w:t>25</w:t>
      </w:r>
      <w:r w:rsidRPr="00451C64">
        <w:rPr>
          <w:color w:val="0A0A23"/>
          <w:sz w:val="28"/>
          <w:szCs w:val="28"/>
        </w:rPr>
        <w:t>(или 1500 секунд).</w:t>
      </w:r>
    </w:p>
    <w:p w:rsidR="00451C64" w:rsidRPr="00451C64" w:rsidRDefault="00451C64" w:rsidP="00451C64">
      <w:pPr>
        <w:pStyle w:val="ab"/>
        <w:shd w:val="clear" w:color="auto" w:fill="FFFFFF"/>
        <w:spacing w:before="0" w:beforeAutospacing="0" w:after="360" w:afterAutospacing="0"/>
        <w:ind w:firstLine="851"/>
        <w:textAlignment w:val="baseline"/>
        <w:rPr>
          <w:color w:val="0A0A23"/>
          <w:sz w:val="28"/>
          <w:szCs w:val="28"/>
        </w:rPr>
      </w:pPr>
      <w:r w:rsidRPr="00451C64">
        <w:rPr>
          <w:color w:val="0A0A23"/>
          <w:sz w:val="28"/>
          <w:szCs w:val="28"/>
        </w:rPr>
        <w:t>Затем есть три вспомогательные функции:</w:t>
      </w:r>
    </w:p>
    <w:p w:rsidR="00451C64" w:rsidRPr="00451C64" w:rsidRDefault="00451C64" w:rsidP="00451C64">
      <w:pPr>
        <w:numPr>
          <w:ilvl w:val="0"/>
          <w:numId w:val="12"/>
        </w:numPr>
        <w:shd w:val="clear" w:color="auto" w:fill="FFFFFF"/>
        <w:spacing w:after="0" w:line="384" w:lineRule="atLeast"/>
        <w:ind w:left="0" w:firstLine="851"/>
        <w:textAlignment w:val="baseline"/>
        <w:rPr>
          <w:rFonts w:ascii="Times New Roman" w:hAnsi="Times New Roman" w:cs="Times New Roman"/>
          <w:color w:val="0A0A23"/>
          <w:sz w:val="28"/>
          <w:szCs w:val="28"/>
        </w:rPr>
      </w:pPr>
      <w:proofErr w:type="spellStart"/>
      <w:r w:rsidRPr="00451C64">
        <w:rPr>
          <w:rStyle w:val="HTML"/>
          <w:rFonts w:ascii="Times New Roman" w:eastAsiaTheme="minorHAnsi" w:hAnsi="Times New Roman" w:cs="Times New Roman"/>
          <w:color w:val="0A0A23"/>
          <w:sz w:val="28"/>
          <w:szCs w:val="28"/>
          <w:bdr w:val="none" w:sz="0" w:space="0" w:color="auto" w:frame="1"/>
        </w:rPr>
        <w:t>applyStartTimer</w:t>
      </w:r>
      <w:proofErr w:type="spellEnd"/>
      <w:r w:rsidRPr="00451C64">
        <w:rPr>
          <w:rFonts w:ascii="Times New Roman" w:hAnsi="Times New Roman" w:cs="Times New Roman"/>
          <w:color w:val="0A0A23"/>
          <w:sz w:val="28"/>
          <w:szCs w:val="28"/>
        </w:rPr>
        <w:t> запустится таймер</w:t>
      </w:r>
    </w:p>
    <w:p w:rsidR="00451C64" w:rsidRPr="00451C64" w:rsidRDefault="00451C64" w:rsidP="00451C64">
      <w:pPr>
        <w:numPr>
          <w:ilvl w:val="0"/>
          <w:numId w:val="12"/>
        </w:numPr>
        <w:shd w:val="clear" w:color="auto" w:fill="FFFFFF"/>
        <w:spacing w:after="0" w:line="384" w:lineRule="atLeast"/>
        <w:ind w:left="0" w:firstLine="851"/>
        <w:textAlignment w:val="baseline"/>
        <w:rPr>
          <w:rFonts w:ascii="Times New Roman" w:hAnsi="Times New Roman" w:cs="Times New Roman"/>
          <w:color w:val="0A0A23"/>
          <w:sz w:val="28"/>
          <w:szCs w:val="28"/>
        </w:rPr>
      </w:pPr>
      <w:proofErr w:type="spellStart"/>
      <w:r w:rsidRPr="00451C64">
        <w:rPr>
          <w:rStyle w:val="HTML"/>
          <w:rFonts w:ascii="Times New Roman" w:eastAsiaTheme="minorHAnsi" w:hAnsi="Times New Roman" w:cs="Times New Roman"/>
          <w:color w:val="0A0A23"/>
          <w:sz w:val="28"/>
          <w:szCs w:val="28"/>
          <w:bdr w:val="none" w:sz="0" w:space="0" w:color="auto" w:frame="1"/>
        </w:rPr>
        <w:t>applyRestartTimer</w:t>
      </w:r>
      <w:proofErr w:type="spellEnd"/>
      <w:r w:rsidRPr="00451C64">
        <w:rPr>
          <w:rFonts w:ascii="Times New Roman" w:hAnsi="Times New Roman" w:cs="Times New Roman"/>
          <w:color w:val="0A0A23"/>
          <w:sz w:val="28"/>
          <w:szCs w:val="28"/>
        </w:rPr>
        <w:t> остановит функцию таймера и установит все по умолчанию</w:t>
      </w:r>
    </w:p>
    <w:p w:rsidR="00451C64" w:rsidRPr="00451C64" w:rsidRDefault="00451C64" w:rsidP="00451C64">
      <w:pPr>
        <w:numPr>
          <w:ilvl w:val="0"/>
          <w:numId w:val="12"/>
        </w:numPr>
        <w:shd w:val="clear" w:color="auto" w:fill="FFFFFF"/>
        <w:spacing w:after="0" w:line="384" w:lineRule="atLeast"/>
        <w:ind w:left="0" w:firstLine="851"/>
        <w:textAlignment w:val="baseline"/>
        <w:rPr>
          <w:rFonts w:ascii="Times New Roman" w:hAnsi="Times New Roman" w:cs="Times New Roman"/>
          <w:color w:val="0A0A23"/>
          <w:sz w:val="28"/>
          <w:szCs w:val="28"/>
        </w:rPr>
      </w:pPr>
      <w:r w:rsidRPr="00451C64">
        <w:rPr>
          <w:rFonts w:ascii="Times New Roman" w:hAnsi="Times New Roman" w:cs="Times New Roman"/>
          <w:color w:val="0A0A23"/>
          <w:sz w:val="28"/>
          <w:szCs w:val="28"/>
        </w:rPr>
        <w:t>и, наконец, </w:t>
      </w:r>
      <w:proofErr w:type="spellStart"/>
      <w:r w:rsidRPr="00451C64">
        <w:rPr>
          <w:rStyle w:val="HTML"/>
          <w:rFonts w:ascii="Times New Roman" w:eastAsiaTheme="minorHAnsi" w:hAnsi="Times New Roman" w:cs="Times New Roman"/>
          <w:color w:val="0A0A23"/>
          <w:sz w:val="28"/>
          <w:szCs w:val="28"/>
          <w:bdr w:val="none" w:sz="0" w:space="0" w:color="auto" w:frame="1"/>
        </w:rPr>
        <w:t>applyAddSecond</w:t>
      </w:r>
      <w:proofErr w:type="gramStart"/>
      <w:r w:rsidRPr="00451C64">
        <w:rPr>
          <w:rFonts w:ascii="Times New Roman" w:hAnsi="Times New Roman" w:cs="Times New Roman"/>
          <w:color w:val="0A0A23"/>
          <w:sz w:val="28"/>
          <w:szCs w:val="28"/>
        </w:rPr>
        <w:t>проверит</w:t>
      </w:r>
      <w:proofErr w:type="spellEnd"/>
      <w:proofErr w:type="gramEnd"/>
      <w:r w:rsidRPr="00451C64">
        <w:rPr>
          <w:rFonts w:ascii="Times New Roman" w:hAnsi="Times New Roman" w:cs="Times New Roman"/>
          <w:color w:val="0A0A23"/>
          <w:sz w:val="28"/>
          <w:szCs w:val="28"/>
        </w:rPr>
        <w:t>, не меньше ли пройденное время, чем общая продолжительность таймера. Если это так, то это добавит еще одну секунду, чтобы увеличить его ценность. Если нет, то он вернет состояние по умолчанию и остановит выполнение функции таймера.</w:t>
      </w:r>
    </w:p>
    <w:p w:rsidR="00451C64" w:rsidRPr="00451C64" w:rsidRDefault="00451C64" w:rsidP="00451C64">
      <w:pPr>
        <w:pStyle w:val="ab"/>
        <w:shd w:val="clear" w:color="auto" w:fill="FFFFFF"/>
        <w:spacing w:before="0" w:beforeAutospacing="0" w:after="360" w:afterAutospacing="0"/>
        <w:ind w:firstLine="851"/>
        <w:textAlignment w:val="baseline"/>
        <w:rPr>
          <w:color w:val="0A0A23"/>
          <w:sz w:val="28"/>
          <w:szCs w:val="28"/>
        </w:rPr>
      </w:pPr>
      <w:r w:rsidRPr="00451C64">
        <w:rPr>
          <w:color w:val="0A0A23"/>
          <w:sz w:val="28"/>
          <w:szCs w:val="28"/>
        </w:rPr>
        <w:t xml:space="preserve">После этого мы определяем нашу функцию редуктора и экспортируем ту же функцию. Обратите внимание, как организована функция редуктора. Этому образцу </w:t>
      </w:r>
      <w:proofErr w:type="gramStart"/>
      <w:r w:rsidRPr="00451C64">
        <w:rPr>
          <w:color w:val="0A0A23"/>
          <w:sz w:val="28"/>
          <w:szCs w:val="28"/>
        </w:rPr>
        <w:t>следуют большинство членов</w:t>
      </w:r>
      <w:proofErr w:type="gramEnd"/>
      <w:r w:rsidRPr="00451C64">
        <w:rPr>
          <w:color w:val="0A0A23"/>
          <w:sz w:val="28"/>
          <w:szCs w:val="28"/>
        </w:rPr>
        <w:t xml:space="preserve"> сообщества, которых я видел в Интернете.</w:t>
      </w:r>
    </w:p>
    <w:p w:rsidR="00451C64" w:rsidRPr="00451C64" w:rsidRDefault="00451C64" w:rsidP="00451C64">
      <w:pPr>
        <w:pStyle w:val="ab"/>
        <w:shd w:val="clear" w:color="auto" w:fill="FFFFFF"/>
        <w:spacing w:before="0" w:beforeAutospacing="0" w:after="360" w:afterAutospacing="0"/>
        <w:ind w:firstLine="851"/>
        <w:textAlignment w:val="baseline"/>
        <w:rPr>
          <w:color w:val="0A0A23"/>
          <w:sz w:val="28"/>
          <w:szCs w:val="28"/>
        </w:rPr>
      </w:pPr>
      <w:r w:rsidRPr="00451C64">
        <w:rPr>
          <w:color w:val="0A0A23"/>
          <w:sz w:val="28"/>
          <w:szCs w:val="28"/>
        </w:rPr>
        <w:t>С помощью редуктора и начального состояния мы можем создать объект хранилища.</w:t>
      </w:r>
    </w:p>
    <w:p w:rsidR="00451C64" w:rsidRPr="00451C64" w:rsidRDefault="00451C64" w:rsidP="00451C64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451C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5247" cy="2417275"/>
            <wp:effectExtent l="19050" t="0" r="0" b="0"/>
            <wp:docPr id="27" name="Рисунок 27" descr="H7SgqQg0H2U9PhdlNRWC6nZdE-vFTu5yXh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7SgqQg0H2U9PhdlNRWC6nZdE-vFTu5yXhku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426" cy="2416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C64" w:rsidRPr="00451C64" w:rsidRDefault="00451C64" w:rsidP="00451C64">
      <w:pPr>
        <w:pStyle w:val="ab"/>
        <w:shd w:val="clear" w:color="auto" w:fill="FFFFFF"/>
        <w:spacing w:before="0" w:beforeAutospacing="0" w:after="360" w:afterAutospacing="0"/>
        <w:ind w:firstLine="851"/>
        <w:textAlignment w:val="baseline"/>
        <w:rPr>
          <w:color w:val="0A0A23"/>
          <w:sz w:val="28"/>
          <w:szCs w:val="28"/>
        </w:rPr>
      </w:pPr>
      <w:r w:rsidRPr="00451C64">
        <w:rPr>
          <w:color w:val="0A0A23"/>
          <w:sz w:val="28"/>
          <w:szCs w:val="28"/>
        </w:rPr>
        <w:t>Хранилище - это объект, который объединяет действия и редукторы. Он обеспечивает и сохраняет состояние на уровне приложения, а не отдельных компонентов. </w:t>
      </w:r>
      <w:proofErr w:type="spellStart"/>
      <w:r w:rsidRPr="00451C64">
        <w:rPr>
          <w:color w:val="0A0A23"/>
          <w:sz w:val="28"/>
          <w:szCs w:val="28"/>
        </w:rPr>
        <w:t>Redux</w:t>
      </w:r>
      <w:proofErr w:type="spellEnd"/>
      <w:r w:rsidRPr="00451C64">
        <w:rPr>
          <w:color w:val="0A0A23"/>
          <w:sz w:val="28"/>
          <w:szCs w:val="28"/>
        </w:rPr>
        <w:t xml:space="preserve"> - это не самоуверенная библиотека с точки зрения того, какой </w:t>
      </w:r>
      <w:proofErr w:type="spellStart"/>
      <w:r w:rsidRPr="00451C64">
        <w:rPr>
          <w:color w:val="0A0A23"/>
          <w:sz w:val="28"/>
          <w:szCs w:val="28"/>
        </w:rPr>
        <w:t>фреймворк</w:t>
      </w:r>
      <w:proofErr w:type="spellEnd"/>
      <w:r w:rsidRPr="00451C64">
        <w:rPr>
          <w:color w:val="0A0A23"/>
          <w:sz w:val="28"/>
          <w:szCs w:val="28"/>
        </w:rPr>
        <w:t xml:space="preserve"> или библиотека должны ее использовать или нет.</w:t>
      </w:r>
    </w:p>
    <w:p w:rsidR="00451C64" w:rsidRPr="00451C64" w:rsidRDefault="00451C64" w:rsidP="00451C64">
      <w:pPr>
        <w:pStyle w:val="ab"/>
        <w:shd w:val="clear" w:color="auto" w:fill="FFFFFF"/>
        <w:spacing w:before="0" w:beforeAutospacing="0" w:after="0" w:afterAutospacing="0"/>
        <w:ind w:firstLine="851"/>
        <w:textAlignment w:val="baseline"/>
        <w:rPr>
          <w:color w:val="0A0A23"/>
          <w:sz w:val="28"/>
          <w:szCs w:val="28"/>
        </w:rPr>
      </w:pPr>
      <w:r w:rsidRPr="00451C64">
        <w:rPr>
          <w:color w:val="0A0A23"/>
          <w:sz w:val="28"/>
          <w:szCs w:val="28"/>
        </w:rPr>
        <w:lastRenderedPageBreak/>
        <w:t xml:space="preserve">Чтобы связать приложение </w:t>
      </w:r>
      <w:proofErr w:type="spellStart"/>
      <w:r w:rsidRPr="00451C64">
        <w:rPr>
          <w:color w:val="0A0A23"/>
          <w:sz w:val="28"/>
          <w:szCs w:val="28"/>
        </w:rPr>
        <w:t>React</w:t>
      </w:r>
      <w:proofErr w:type="spellEnd"/>
      <w:r w:rsidRPr="00451C64">
        <w:rPr>
          <w:color w:val="0A0A23"/>
          <w:sz w:val="28"/>
          <w:szCs w:val="28"/>
        </w:rPr>
        <w:t xml:space="preserve"> или </w:t>
      </w:r>
      <w:proofErr w:type="spellStart"/>
      <w:r w:rsidRPr="00451C64">
        <w:rPr>
          <w:color w:val="0A0A23"/>
          <w:sz w:val="28"/>
          <w:szCs w:val="28"/>
        </w:rPr>
        <w:t>React</w:t>
      </w:r>
      <w:proofErr w:type="spellEnd"/>
      <w:r w:rsidRPr="00451C64">
        <w:rPr>
          <w:color w:val="0A0A23"/>
          <w:sz w:val="28"/>
          <w:szCs w:val="28"/>
        </w:rPr>
        <w:t xml:space="preserve"> </w:t>
      </w:r>
      <w:proofErr w:type="spellStart"/>
      <w:r w:rsidRPr="00451C64">
        <w:rPr>
          <w:color w:val="0A0A23"/>
          <w:sz w:val="28"/>
          <w:szCs w:val="28"/>
        </w:rPr>
        <w:t>Native</w:t>
      </w:r>
      <w:proofErr w:type="spellEnd"/>
      <w:r w:rsidRPr="00451C64">
        <w:rPr>
          <w:color w:val="0A0A23"/>
          <w:sz w:val="28"/>
          <w:szCs w:val="28"/>
        </w:rPr>
        <w:t xml:space="preserve"> с </w:t>
      </w:r>
      <w:proofErr w:type="spellStart"/>
      <w:r w:rsidRPr="00451C64">
        <w:rPr>
          <w:color w:val="0A0A23"/>
          <w:sz w:val="28"/>
          <w:szCs w:val="28"/>
        </w:rPr>
        <w:t>Redux</w:t>
      </w:r>
      <w:proofErr w:type="spellEnd"/>
      <w:r w:rsidRPr="00451C64">
        <w:rPr>
          <w:color w:val="0A0A23"/>
          <w:sz w:val="28"/>
          <w:szCs w:val="28"/>
        </w:rPr>
        <w:t>, вы делаете это с </w:t>
      </w:r>
      <w:proofErr w:type="spellStart"/>
      <w:r w:rsidRPr="00451C64">
        <w:rPr>
          <w:rStyle w:val="HTML"/>
          <w:rFonts w:ascii="Times New Roman" w:hAnsi="Times New Roman" w:cs="Times New Roman"/>
          <w:color w:val="0A0A23"/>
          <w:sz w:val="28"/>
          <w:szCs w:val="28"/>
          <w:bdr w:val="none" w:sz="0" w:space="0" w:color="auto" w:frame="1"/>
        </w:rPr>
        <w:t>react-redux</w:t>
      </w:r>
      <w:proofErr w:type="gramStart"/>
      <w:r w:rsidRPr="00451C64">
        <w:rPr>
          <w:color w:val="0A0A23"/>
          <w:sz w:val="28"/>
          <w:szCs w:val="28"/>
        </w:rPr>
        <w:t>помощью</w:t>
      </w:r>
      <w:proofErr w:type="spellEnd"/>
      <w:proofErr w:type="gramEnd"/>
      <w:r w:rsidRPr="00451C64">
        <w:rPr>
          <w:color w:val="0A0A23"/>
          <w:sz w:val="28"/>
          <w:szCs w:val="28"/>
        </w:rPr>
        <w:t xml:space="preserve"> </w:t>
      </w:r>
      <w:proofErr w:type="spellStart"/>
      <w:r w:rsidRPr="00451C64">
        <w:rPr>
          <w:color w:val="0A0A23"/>
          <w:sz w:val="28"/>
          <w:szCs w:val="28"/>
        </w:rPr>
        <w:t>module</w:t>
      </w:r>
      <w:proofErr w:type="spellEnd"/>
      <w:r w:rsidRPr="00451C64">
        <w:rPr>
          <w:color w:val="0A0A23"/>
          <w:sz w:val="28"/>
          <w:szCs w:val="28"/>
        </w:rPr>
        <w:t xml:space="preserve"> . Это делается с помощью компонента </w:t>
      </w:r>
      <w:proofErr w:type="spellStart"/>
      <w:r w:rsidRPr="00451C64">
        <w:rPr>
          <w:color w:val="0A0A23"/>
          <w:sz w:val="28"/>
          <w:szCs w:val="28"/>
        </w:rPr>
        <w:t>high</w:t>
      </w:r>
      <w:proofErr w:type="spellEnd"/>
      <w:r w:rsidRPr="00451C64">
        <w:rPr>
          <w:color w:val="0A0A23"/>
          <w:sz w:val="28"/>
          <w:szCs w:val="28"/>
        </w:rPr>
        <w:t xml:space="preserve"> </w:t>
      </w:r>
      <w:proofErr w:type="spellStart"/>
      <w:r w:rsidRPr="00451C64">
        <w:rPr>
          <w:color w:val="0A0A23"/>
          <w:sz w:val="28"/>
          <w:szCs w:val="28"/>
        </w:rPr>
        <w:t>ordered</w:t>
      </w:r>
      <w:proofErr w:type="spellEnd"/>
      <w:r w:rsidRPr="00451C64">
        <w:rPr>
          <w:color w:val="0A0A23"/>
          <w:sz w:val="28"/>
          <w:szCs w:val="28"/>
        </w:rPr>
        <w:t> </w:t>
      </w:r>
      <w:proofErr w:type="spellStart"/>
      <w:r w:rsidRPr="00451C64">
        <w:rPr>
          <w:rStyle w:val="HTML"/>
          <w:rFonts w:ascii="Times New Roman" w:hAnsi="Times New Roman" w:cs="Times New Roman"/>
          <w:color w:val="0A0A23"/>
          <w:sz w:val="28"/>
          <w:szCs w:val="28"/>
          <w:bdr w:val="none" w:sz="0" w:space="0" w:color="auto" w:frame="1"/>
        </w:rPr>
        <w:t>Provider</w:t>
      </w:r>
      <w:proofErr w:type="spellEnd"/>
      <w:r w:rsidRPr="00451C64">
        <w:rPr>
          <w:color w:val="0A0A23"/>
          <w:sz w:val="28"/>
          <w:szCs w:val="28"/>
        </w:rPr>
        <w:t>. Он в основном передает хранилище остальной части приложения.</w:t>
      </w:r>
    </w:p>
    <w:p w:rsidR="00451C64" w:rsidRPr="00451C64" w:rsidRDefault="00451C64" w:rsidP="00451C64">
      <w:pPr>
        <w:pStyle w:val="ab"/>
        <w:shd w:val="clear" w:color="auto" w:fill="FFFFFF"/>
        <w:spacing w:before="0" w:beforeAutospacing="0" w:after="0" w:afterAutospacing="0"/>
        <w:ind w:firstLine="851"/>
        <w:textAlignment w:val="baseline"/>
        <w:rPr>
          <w:color w:val="0A0A23"/>
          <w:sz w:val="28"/>
          <w:szCs w:val="28"/>
        </w:rPr>
      </w:pPr>
      <w:r w:rsidRPr="00451C64">
        <w:rPr>
          <w:color w:val="0A0A23"/>
          <w:sz w:val="28"/>
          <w:szCs w:val="28"/>
        </w:rPr>
        <w:t>Нам нужно связать создателей действий с нашей функцией таймера, чтобы сделать ее полностью функциональной (чтобы она реагировала на осязаемые события или запуск или перезапуск таймера). Мы сделаем это в </w:t>
      </w:r>
      <w:proofErr w:type="spellStart"/>
      <w:r w:rsidRPr="00451C64">
        <w:rPr>
          <w:rStyle w:val="HTML"/>
          <w:rFonts w:ascii="Times New Roman" w:hAnsi="Times New Roman" w:cs="Times New Roman"/>
          <w:color w:val="0A0A23"/>
          <w:sz w:val="28"/>
          <w:szCs w:val="28"/>
          <w:bdr w:val="none" w:sz="0" w:space="0" w:color="auto" w:frame="1"/>
        </w:rPr>
        <w:t>Timer</w:t>
      </w:r>
      <w:proofErr w:type="spellEnd"/>
      <w:r w:rsidRPr="00451C64">
        <w:rPr>
          <w:rStyle w:val="HTML"/>
          <w:rFonts w:ascii="Times New Roman" w:hAnsi="Times New Roman" w:cs="Times New Roman"/>
          <w:color w:val="0A0A23"/>
          <w:sz w:val="28"/>
          <w:szCs w:val="28"/>
          <w:bdr w:val="none" w:sz="0" w:space="0" w:color="auto" w:frame="1"/>
        </w:rPr>
        <w:t>/</w:t>
      </w:r>
      <w:proofErr w:type="spellStart"/>
      <w:r w:rsidRPr="00451C64">
        <w:rPr>
          <w:rStyle w:val="HTML"/>
          <w:rFonts w:ascii="Times New Roman" w:hAnsi="Times New Roman" w:cs="Times New Roman"/>
          <w:color w:val="0A0A23"/>
          <w:sz w:val="28"/>
          <w:szCs w:val="28"/>
          <w:bdr w:val="none" w:sz="0" w:space="0" w:color="auto" w:frame="1"/>
        </w:rPr>
        <w:t>index.</w:t>
      </w:r>
      <w:proofErr w:type="gramStart"/>
      <w:r w:rsidRPr="00451C64">
        <w:rPr>
          <w:rStyle w:val="HTML"/>
          <w:rFonts w:ascii="Times New Roman" w:hAnsi="Times New Roman" w:cs="Times New Roman"/>
          <w:color w:val="0A0A23"/>
          <w:sz w:val="28"/>
          <w:szCs w:val="28"/>
          <w:bdr w:val="none" w:sz="0" w:space="0" w:color="auto" w:frame="1"/>
        </w:rPr>
        <w:t>js</w:t>
      </w:r>
      <w:proofErr w:type="gramEnd"/>
      <w:r w:rsidRPr="00451C64">
        <w:rPr>
          <w:color w:val="0A0A23"/>
          <w:sz w:val="28"/>
          <w:szCs w:val="28"/>
        </w:rPr>
        <w:t>функции</w:t>
      </w:r>
      <w:proofErr w:type="spellEnd"/>
      <w:r w:rsidRPr="00451C64">
        <w:rPr>
          <w:color w:val="0A0A23"/>
          <w:sz w:val="28"/>
          <w:szCs w:val="28"/>
        </w:rPr>
        <w:t>.</w:t>
      </w:r>
    </w:p>
    <w:p w:rsidR="00451C64" w:rsidRPr="00451C64" w:rsidRDefault="00451C64" w:rsidP="00451C64">
      <w:pPr>
        <w:pStyle w:val="ab"/>
        <w:shd w:val="clear" w:color="auto" w:fill="FFFFFF"/>
        <w:spacing w:before="0" w:beforeAutospacing="0" w:after="360" w:afterAutospacing="0"/>
        <w:ind w:firstLine="851"/>
        <w:textAlignment w:val="baseline"/>
        <w:rPr>
          <w:color w:val="0A0A23"/>
          <w:sz w:val="28"/>
          <w:szCs w:val="28"/>
        </w:rPr>
      </w:pPr>
      <w:r w:rsidRPr="00451C64">
        <w:rPr>
          <w:color w:val="0A0A23"/>
          <w:sz w:val="28"/>
          <w:szCs w:val="28"/>
        </w:rPr>
        <w:t>Сначала мы импортируем необходимые зависимости для привязки создателей действий.</w:t>
      </w:r>
    </w:p>
    <w:p w:rsidR="00451C64" w:rsidRPr="00451C64" w:rsidRDefault="00451C64" w:rsidP="00451C64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451C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27104" cy="3657600"/>
            <wp:effectExtent l="19050" t="0" r="2096" b="0"/>
            <wp:docPr id="28" name="Рисунок 28" descr="Bf8plFKT3MiMQZLmC6Ndn5IjRLFW5vXwPLr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Bf8plFKT3MiMQZLmC6Ndn5IjRLFW5vXwPLrj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518" cy="3658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C64" w:rsidRPr="00451C64" w:rsidRDefault="00451C64" w:rsidP="00451C64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451C6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77286" cy="4644428"/>
            <wp:effectExtent l="19050" t="0" r="0" b="0"/>
            <wp:docPr id="29" name="Рисунок 29" descr="g8SnUFvB9t4nDcc2ltNLK9Q4Z-6v1sFwZvq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8SnUFvB9t4nDcc2ltNLK9Q4Z-6v1sFwZvq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096" cy="46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C64" w:rsidRPr="00451C64" w:rsidRDefault="00451C64" w:rsidP="00451C64">
      <w:pPr>
        <w:pStyle w:val="ab"/>
        <w:shd w:val="clear" w:color="auto" w:fill="FFFFFF"/>
        <w:spacing w:before="0" w:beforeAutospacing="0" w:after="0" w:afterAutospacing="0"/>
        <w:ind w:firstLine="851"/>
        <w:textAlignment w:val="baseline"/>
        <w:rPr>
          <w:color w:val="0A0A23"/>
          <w:sz w:val="28"/>
          <w:szCs w:val="28"/>
        </w:rPr>
      </w:pPr>
      <w:proofErr w:type="spellStart"/>
      <w:r w:rsidRPr="00451C64">
        <w:rPr>
          <w:rStyle w:val="HTML"/>
          <w:rFonts w:ascii="Times New Roman" w:hAnsi="Times New Roman" w:cs="Times New Roman"/>
          <w:color w:val="0A0A23"/>
          <w:sz w:val="28"/>
          <w:szCs w:val="28"/>
          <w:bdr w:val="none" w:sz="0" w:space="0" w:color="auto" w:frame="1"/>
        </w:rPr>
        <w:t>mapStateToProps</w:t>
      </w:r>
      <w:proofErr w:type="spellEnd"/>
      <w:r w:rsidRPr="00451C64">
        <w:rPr>
          <w:color w:val="0A0A23"/>
          <w:sz w:val="28"/>
          <w:szCs w:val="28"/>
        </w:rPr>
        <w:t xml:space="preserve"> это объект, который находится в хранилище, ключи которого передаются компоненту в качестве реквизита. Ниже приведен полный код компонента </w:t>
      </w:r>
      <w:proofErr w:type="spellStart"/>
      <w:r w:rsidRPr="00451C64">
        <w:rPr>
          <w:color w:val="0A0A23"/>
          <w:sz w:val="28"/>
          <w:szCs w:val="28"/>
        </w:rPr>
        <w:t>Timer</w:t>
      </w:r>
      <w:proofErr w:type="spellEnd"/>
      <w:r w:rsidRPr="00451C64">
        <w:rPr>
          <w:color w:val="0A0A23"/>
          <w:sz w:val="28"/>
          <w:szCs w:val="28"/>
        </w:rPr>
        <w:t>.</w:t>
      </w:r>
    </w:p>
    <w:p w:rsidR="00451C64" w:rsidRPr="00451C64" w:rsidRDefault="00451C64" w:rsidP="00451C64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451C6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08748" cy="20053347"/>
            <wp:effectExtent l="19050" t="0" r="0" b="0"/>
            <wp:docPr id="30" name="Рисунок 30" descr="XmkxE9VFSSyhjfTQQrSa-vzDMZwfvPI4np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XmkxE9VFSSyhjfTQQrSa-vzDMZwfvPI4np9C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343" cy="20066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C64" w:rsidRDefault="00451C64" w:rsidP="00451C64">
      <w:pPr>
        <w:pStyle w:val="ab"/>
        <w:shd w:val="clear" w:color="auto" w:fill="FFFFFF"/>
        <w:spacing w:before="0" w:beforeAutospacing="0" w:after="0" w:afterAutospacing="0"/>
        <w:ind w:firstLine="851"/>
        <w:textAlignment w:val="baseline"/>
        <w:rPr>
          <w:color w:val="0A0A23"/>
          <w:sz w:val="28"/>
          <w:szCs w:val="28"/>
        </w:rPr>
      </w:pPr>
      <w:r w:rsidRPr="00451C64">
        <w:rPr>
          <w:color w:val="0A0A23"/>
          <w:sz w:val="28"/>
          <w:szCs w:val="28"/>
        </w:rPr>
        <w:lastRenderedPageBreak/>
        <w:t>Я создал пользовательскую функцию, вызываемую </w:t>
      </w:r>
      <w:proofErr w:type="spellStart"/>
      <w:r w:rsidRPr="00451C64">
        <w:rPr>
          <w:rStyle w:val="HTML"/>
          <w:rFonts w:ascii="Times New Roman" w:hAnsi="Times New Roman" w:cs="Times New Roman"/>
          <w:color w:val="0A0A23"/>
          <w:sz w:val="28"/>
          <w:szCs w:val="28"/>
          <w:bdr w:val="none" w:sz="0" w:space="0" w:color="auto" w:frame="1"/>
        </w:rPr>
        <w:t>formatTime</w:t>
      </w:r>
      <w:proofErr w:type="gramStart"/>
      <w:r w:rsidRPr="00451C64">
        <w:rPr>
          <w:color w:val="0A0A23"/>
          <w:sz w:val="28"/>
          <w:szCs w:val="28"/>
        </w:rPr>
        <w:t>для</w:t>
      </w:r>
      <w:proofErr w:type="spellEnd"/>
      <w:proofErr w:type="gramEnd"/>
      <w:r w:rsidRPr="00451C64">
        <w:rPr>
          <w:color w:val="0A0A23"/>
          <w:sz w:val="28"/>
          <w:szCs w:val="28"/>
        </w:rPr>
        <w:t xml:space="preserve"> отображения времени в правильном формате, но вы можете использовать любую библиотеку таймеров. Затем, чтобы увеличить значение времени, я использую метод жизненного цикла реакции </w:t>
      </w:r>
      <w:proofErr w:type="spellStart"/>
      <w:r w:rsidRPr="00451C64">
        <w:rPr>
          <w:rStyle w:val="HTML"/>
          <w:rFonts w:ascii="Times New Roman" w:hAnsi="Times New Roman" w:cs="Times New Roman"/>
          <w:color w:val="0A0A23"/>
          <w:sz w:val="28"/>
          <w:szCs w:val="28"/>
          <w:bdr w:val="none" w:sz="0" w:space="0" w:color="auto" w:frame="1"/>
        </w:rPr>
        <w:t>componentWillReceiveProps</w:t>
      </w:r>
      <w:proofErr w:type="spellEnd"/>
      <w:r w:rsidRPr="00451C64">
        <w:rPr>
          <w:color w:val="0A0A23"/>
          <w:sz w:val="28"/>
          <w:szCs w:val="28"/>
        </w:rPr>
        <w:t>. Я знаю, что скоро он устареет, но пока он работает. Смотрите наше мини-приложение в действии ниже:</w:t>
      </w:r>
    </w:p>
    <w:p w:rsidR="003C4A7E" w:rsidRPr="00451C64" w:rsidRDefault="003C4A7E" w:rsidP="00451C64">
      <w:pPr>
        <w:pStyle w:val="ab"/>
        <w:shd w:val="clear" w:color="auto" w:fill="FFFFFF"/>
        <w:spacing w:before="0" w:beforeAutospacing="0" w:after="0" w:afterAutospacing="0"/>
        <w:ind w:firstLine="851"/>
        <w:textAlignment w:val="baseline"/>
        <w:rPr>
          <w:color w:val="0A0A23"/>
          <w:sz w:val="28"/>
          <w:szCs w:val="28"/>
        </w:rPr>
      </w:pPr>
    </w:p>
    <w:p w:rsidR="00451C64" w:rsidRPr="00451C64" w:rsidRDefault="00451C64" w:rsidP="00451C64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451C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13409" cy="4117329"/>
            <wp:effectExtent l="19050" t="0" r="1141" b="0"/>
            <wp:docPr id="31" name="Рисунок 31" descr="AojvxCzJ-eF1d943Owepa7qy0IQErcbAcGR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AojvxCzJ-eF1d943Owepa7qy0IQErcbAcGRx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483" cy="4119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C64" w:rsidRPr="00451C64" w:rsidRDefault="00451C64" w:rsidP="00451C64">
      <w:pPr>
        <w:pStyle w:val="ab"/>
        <w:shd w:val="clear" w:color="auto" w:fill="FFFFFF"/>
        <w:spacing w:before="0" w:beforeAutospacing="0" w:after="0" w:afterAutospacing="0"/>
        <w:ind w:firstLine="851"/>
        <w:textAlignment w:val="baseline"/>
        <w:rPr>
          <w:color w:val="0A0A23"/>
          <w:sz w:val="28"/>
          <w:szCs w:val="28"/>
        </w:rPr>
      </w:pPr>
      <w:r w:rsidRPr="00451C64">
        <w:rPr>
          <w:color w:val="0A0A23"/>
          <w:sz w:val="28"/>
          <w:szCs w:val="28"/>
        </w:rPr>
        <w:t>Для краткости и в этой демонстрации я использую только секунды для отображения таймера. Вы можете увеличить значение таймера, отредактировав значение константы </w:t>
      </w:r>
      <w:proofErr w:type="spellStart"/>
      <w:r w:rsidRPr="00451C64">
        <w:rPr>
          <w:rStyle w:val="HTML"/>
          <w:rFonts w:ascii="Times New Roman" w:hAnsi="Times New Roman" w:cs="Times New Roman"/>
          <w:color w:val="0A0A23"/>
          <w:sz w:val="28"/>
          <w:szCs w:val="28"/>
          <w:bdr w:val="none" w:sz="0" w:space="0" w:color="auto" w:frame="1"/>
        </w:rPr>
        <w:t>TIMER_DURATION</w:t>
      </w:r>
      <w:proofErr w:type="gramStart"/>
      <w:r w:rsidRPr="00451C64">
        <w:rPr>
          <w:color w:val="0A0A23"/>
          <w:sz w:val="28"/>
          <w:szCs w:val="28"/>
        </w:rPr>
        <w:t>в</w:t>
      </w:r>
      <w:proofErr w:type="spellEnd"/>
      <w:proofErr w:type="gramEnd"/>
      <w:r w:rsidRPr="00451C64">
        <w:rPr>
          <w:color w:val="0A0A23"/>
          <w:sz w:val="28"/>
          <w:szCs w:val="28"/>
        </w:rPr>
        <w:t> </w:t>
      </w:r>
      <w:proofErr w:type="spellStart"/>
      <w:r w:rsidRPr="00451C64">
        <w:rPr>
          <w:rStyle w:val="HTML"/>
          <w:rFonts w:ascii="Times New Roman" w:hAnsi="Times New Roman" w:cs="Times New Roman"/>
          <w:color w:val="0A0A23"/>
          <w:sz w:val="28"/>
          <w:szCs w:val="28"/>
          <w:bdr w:val="none" w:sz="0" w:space="0" w:color="auto" w:frame="1"/>
        </w:rPr>
        <w:t>reducers.js</w:t>
      </w:r>
      <w:proofErr w:type="spellEnd"/>
      <w:r w:rsidRPr="00451C64">
        <w:rPr>
          <w:color w:val="0A0A23"/>
          <w:sz w:val="28"/>
          <w:szCs w:val="28"/>
        </w:rPr>
        <w:t>.</w:t>
      </w:r>
    </w:p>
    <w:p w:rsidR="003F5C6E" w:rsidRDefault="003F5C6E" w:rsidP="009E16A5"/>
    <w:p w:rsidR="0001750F" w:rsidRPr="0001750F" w:rsidRDefault="0001750F" w:rsidP="009E16A5">
      <w:pPr>
        <w:rPr>
          <w:rFonts w:ascii="Arial" w:eastAsia="Arial" w:hAnsi="Arial" w:cs="Arial"/>
          <w:b/>
          <w:color w:val="434343"/>
          <w:sz w:val="28"/>
          <w:szCs w:val="28"/>
          <w:lang w:eastAsia="ru-RU"/>
        </w:rPr>
      </w:pPr>
      <w:r>
        <w:rPr>
          <w:rFonts w:ascii="Arial" w:eastAsia="Arial" w:hAnsi="Arial" w:cs="Arial"/>
          <w:b/>
          <w:color w:val="434343"/>
          <w:sz w:val="28"/>
          <w:szCs w:val="28"/>
          <w:lang w:eastAsia="ru-RU"/>
        </w:rPr>
        <w:t>Полезные ссылки</w:t>
      </w:r>
      <w:r w:rsidRPr="0001750F">
        <w:rPr>
          <w:rFonts w:ascii="Arial" w:eastAsia="Arial" w:hAnsi="Arial" w:cs="Arial"/>
          <w:b/>
          <w:color w:val="434343"/>
          <w:sz w:val="28"/>
          <w:szCs w:val="28"/>
          <w:lang w:eastAsia="ru-RU"/>
        </w:rPr>
        <w:t xml:space="preserve"> </w:t>
      </w:r>
    </w:p>
    <w:p w:rsidR="00684144" w:rsidRDefault="00687FCA" w:rsidP="00684144">
      <w:pPr>
        <w:shd w:val="clear" w:color="auto" w:fill="FFFFFF"/>
      </w:pPr>
      <w:hyperlink r:id="rId23" w:history="1">
        <w:r w:rsidRPr="00526E8B">
          <w:rPr>
            <w:rStyle w:val="a7"/>
          </w:rPr>
          <w:t>https://www.freecodecamp.org/news/how-to-integrate-redux-into-your-application-with-react-native-and-expo-ec37c9ca6033/</w:t>
        </w:r>
      </w:hyperlink>
    </w:p>
    <w:p w:rsidR="00687FCA" w:rsidRDefault="00161A0B" w:rsidP="00684144">
      <w:p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hyperlink r:id="rId24" w:history="1">
        <w:r w:rsidRPr="00526E8B">
          <w:rPr>
            <w:rStyle w:val="a7"/>
            <w:rFonts w:ascii="Arial" w:hAnsi="Arial" w:cs="Arial"/>
            <w:sz w:val="20"/>
            <w:szCs w:val="20"/>
          </w:rPr>
          <w:t>https://enappd.com/blog/redux-in-react-native-app/92/</w:t>
        </w:r>
      </w:hyperlink>
    </w:p>
    <w:p w:rsidR="00161A0B" w:rsidRPr="00E9221E" w:rsidRDefault="00161A0B" w:rsidP="00684144">
      <w:p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</w:p>
    <w:sectPr w:rsidR="00161A0B" w:rsidRPr="00E9221E" w:rsidSect="00BF62B8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 Mono Medium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286A52"/>
    <w:multiLevelType w:val="multilevel"/>
    <w:tmpl w:val="29644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882682D"/>
    <w:multiLevelType w:val="multilevel"/>
    <w:tmpl w:val="36A8147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nsid w:val="271465EB"/>
    <w:multiLevelType w:val="hybridMultilevel"/>
    <w:tmpl w:val="513008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D14F43"/>
    <w:multiLevelType w:val="hybridMultilevel"/>
    <w:tmpl w:val="267844E6"/>
    <w:lvl w:ilvl="0" w:tplc="A43E61AA"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>
    <w:nsid w:val="31E445E8"/>
    <w:multiLevelType w:val="multilevel"/>
    <w:tmpl w:val="4956E7B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nsid w:val="3E9637D2"/>
    <w:multiLevelType w:val="hybridMultilevel"/>
    <w:tmpl w:val="D7C8D0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6C415B4"/>
    <w:multiLevelType w:val="multilevel"/>
    <w:tmpl w:val="36A8147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>
    <w:nsid w:val="4E79504D"/>
    <w:multiLevelType w:val="hybridMultilevel"/>
    <w:tmpl w:val="CF2A059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7DB0CC8"/>
    <w:multiLevelType w:val="hybridMultilevel"/>
    <w:tmpl w:val="1B62029C"/>
    <w:lvl w:ilvl="0" w:tplc="0419000F">
      <w:start w:val="1"/>
      <w:numFmt w:val="decimal"/>
      <w:lvlText w:val="%1."/>
      <w:lvlJc w:val="left"/>
      <w:pPr>
        <w:ind w:left="695" w:hanging="360"/>
      </w:pPr>
    </w:lvl>
    <w:lvl w:ilvl="1" w:tplc="04190019" w:tentative="1">
      <w:start w:val="1"/>
      <w:numFmt w:val="lowerLetter"/>
      <w:lvlText w:val="%2."/>
      <w:lvlJc w:val="left"/>
      <w:pPr>
        <w:ind w:left="1415" w:hanging="360"/>
      </w:pPr>
    </w:lvl>
    <w:lvl w:ilvl="2" w:tplc="0419001B" w:tentative="1">
      <w:start w:val="1"/>
      <w:numFmt w:val="lowerRoman"/>
      <w:lvlText w:val="%3."/>
      <w:lvlJc w:val="right"/>
      <w:pPr>
        <w:ind w:left="2135" w:hanging="180"/>
      </w:pPr>
    </w:lvl>
    <w:lvl w:ilvl="3" w:tplc="0419000F" w:tentative="1">
      <w:start w:val="1"/>
      <w:numFmt w:val="decimal"/>
      <w:lvlText w:val="%4."/>
      <w:lvlJc w:val="left"/>
      <w:pPr>
        <w:ind w:left="2855" w:hanging="360"/>
      </w:pPr>
    </w:lvl>
    <w:lvl w:ilvl="4" w:tplc="04190019" w:tentative="1">
      <w:start w:val="1"/>
      <w:numFmt w:val="lowerLetter"/>
      <w:lvlText w:val="%5."/>
      <w:lvlJc w:val="left"/>
      <w:pPr>
        <w:ind w:left="3575" w:hanging="360"/>
      </w:pPr>
    </w:lvl>
    <w:lvl w:ilvl="5" w:tplc="0419001B" w:tentative="1">
      <w:start w:val="1"/>
      <w:numFmt w:val="lowerRoman"/>
      <w:lvlText w:val="%6."/>
      <w:lvlJc w:val="right"/>
      <w:pPr>
        <w:ind w:left="4295" w:hanging="180"/>
      </w:pPr>
    </w:lvl>
    <w:lvl w:ilvl="6" w:tplc="0419000F" w:tentative="1">
      <w:start w:val="1"/>
      <w:numFmt w:val="decimal"/>
      <w:lvlText w:val="%7."/>
      <w:lvlJc w:val="left"/>
      <w:pPr>
        <w:ind w:left="5015" w:hanging="360"/>
      </w:pPr>
    </w:lvl>
    <w:lvl w:ilvl="7" w:tplc="04190019" w:tentative="1">
      <w:start w:val="1"/>
      <w:numFmt w:val="lowerLetter"/>
      <w:lvlText w:val="%8."/>
      <w:lvlJc w:val="left"/>
      <w:pPr>
        <w:ind w:left="5735" w:hanging="360"/>
      </w:pPr>
    </w:lvl>
    <w:lvl w:ilvl="8" w:tplc="0419001B" w:tentative="1">
      <w:start w:val="1"/>
      <w:numFmt w:val="lowerRoman"/>
      <w:lvlText w:val="%9."/>
      <w:lvlJc w:val="right"/>
      <w:pPr>
        <w:ind w:left="6455" w:hanging="180"/>
      </w:pPr>
    </w:lvl>
  </w:abstractNum>
  <w:abstractNum w:abstractNumId="9">
    <w:nsid w:val="6B3F2C21"/>
    <w:multiLevelType w:val="hybridMultilevel"/>
    <w:tmpl w:val="5C2EA8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DA22F94"/>
    <w:multiLevelType w:val="multilevel"/>
    <w:tmpl w:val="16F0421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>
    <w:nsid w:val="77095383"/>
    <w:multiLevelType w:val="multilevel"/>
    <w:tmpl w:val="0916F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10"/>
  </w:num>
  <w:num w:numId="3">
    <w:abstractNumId w:val="4"/>
  </w:num>
  <w:num w:numId="4">
    <w:abstractNumId w:val="6"/>
  </w:num>
  <w:num w:numId="5">
    <w:abstractNumId w:val="9"/>
  </w:num>
  <w:num w:numId="6">
    <w:abstractNumId w:val="2"/>
  </w:num>
  <w:num w:numId="7">
    <w:abstractNumId w:val="8"/>
  </w:num>
  <w:num w:numId="8">
    <w:abstractNumId w:val="7"/>
  </w:num>
  <w:num w:numId="9">
    <w:abstractNumId w:val="3"/>
  </w:num>
  <w:num w:numId="10">
    <w:abstractNumId w:val="5"/>
  </w:num>
  <w:num w:numId="11">
    <w:abstractNumId w:val="0"/>
  </w:num>
  <w:num w:numId="1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FC20A3"/>
    <w:rsid w:val="000038F7"/>
    <w:rsid w:val="0001750F"/>
    <w:rsid w:val="00040890"/>
    <w:rsid w:val="000412DB"/>
    <w:rsid w:val="00045529"/>
    <w:rsid w:val="0007073E"/>
    <w:rsid w:val="00097E35"/>
    <w:rsid w:val="000C74FE"/>
    <w:rsid w:val="0015255B"/>
    <w:rsid w:val="00161A0B"/>
    <w:rsid w:val="001B74C4"/>
    <w:rsid w:val="001C54EE"/>
    <w:rsid w:val="001D2AC1"/>
    <w:rsid w:val="001E01E2"/>
    <w:rsid w:val="001E56BD"/>
    <w:rsid w:val="00200A0E"/>
    <w:rsid w:val="002275B4"/>
    <w:rsid w:val="00236E08"/>
    <w:rsid w:val="00243544"/>
    <w:rsid w:val="00253C5C"/>
    <w:rsid w:val="00291DEF"/>
    <w:rsid w:val="002D09DE"/>
    <w:rsid w:val="002D7350"/>
    <w:rsid w:val="002E1932"/>
    <w:rsid w:val="00317665"/>
    <w:rsid w:val="00323268"/>
    <w:rsid w:val="00325E5B"/>
    <w:rsid w:val="00357162"/>
    <w:rsid w:val="003666F6"/>
    <w:rsid w:val="00373973"/>
    <w:rsid w:val="003A4377"/>
    <w:rsid w:val="003C4A7E"/>
    <w:rsid w:val="003E0389"/>
    <w:rsid w:val="003E7EE1"/>
    <w:rsid w:val="003F5C6E"/>
    <w:rsid w:val="004268C0"/>
    <w:rsid w:val="004339F8"/>
    <w:rsid w:val="004374ED"/>
    <w:rsid w:val="00450C97"/>
    <w:rsid w:val="00451C64"/>
    <w:rsid w:val="004C4492"/>
    <w:rsid w:val="004E44BD"/>
    <w:rsid w:val="00524D13"/>
    <w:rsid w:val="00546D38"/>
    <w:rsid w:val="00566257"/>
    <w:rsid w:val="00587BAE"/>
    <w:rsid w:val="005A3712"/>
    <w:rsid w:val="005A67CE"/>
    <w:rsid w:val="005D4253"/>
    <w:rsid w:val="0063689C"/>
    <w:rsid w:val="00642F37"/>
    <w:rsid w:val="006728BA"/>
    <w:rsid w:val="00684144"/>
    <w:rsid w:val="0068618C"/>
    <w:rsid w:val="00687FCA"/>
    <w:rsid w:val="006A22A0"/>
    <w:rsid w:val="006D57AF"/>
    <w:rsid w:val="006E5AED"/>
    <w:rsid w:val="006E5B41"/>
    <w:rsid w:val="006F5103"/>
    <w:rsid w:val="00730EE8"/>
    <w:rsid w:val="00750C0F"/>
    <w:rsid w:val="00777232"/>
    <w:rsid w:val="0077795A"/>
    <w:rsid w:val="007923F6"/>
    <w:rsid w:val="007C130F"/>
    <w:rsid w:val="007D0D65"/>
    <w:rsid w:val="007E6D81"/>
    <w:rsid w:val="00862626"/>
    <w:rsid w:val="00864CC2"/>
    <w:rsid w:val="008707ED"/>
    <w:rsid w:val="008E631A"/>
    <w:rsid w:val="008F5BB6"/>
    <w:rsid w:val="00904DF1"/>
    <w:rsid w:val="00920212"/>
    <w:rsid w:val="0093168E"/>
    <w:rsid w:val="0094372B"/>
    <w:rsid w:val="0095601A"/>
    <w:rsid w:val="0096328F"/>
    <w:rsid w:val="00984BED"/>
    <w:rsid w:val="00990A72"/>
    <w:rsid w:val="009B57C3"/>
    <w:rsid w:val="009E16A5"/>
    <w:rsid w:val="00A164E7"/>
    <w:rsid w:val="00A63B8C"/>
    <w:rsid w:val="00AB3646"/>
    <w:rsid w:val="00AC0BB7"/>
    <w:rsid w:val="00AE70D8"/>
    <w:rsid w:val="00B04767"/>
    <w:rsid w:val="00B10F9C"/>
    <w:rsid w:val="00B12374"/>
    <w:rsid w:val="00B15C97"/>
    <w:rsid w:val="00B162E3"/>
    <w:rsid w:val="00B2658D"/>
    <w:rsid w:val="00B405B7"/>
    <w:rsid w:val="00B44E3E"/>
    <w:rsid w:val="00B50840"/>
    <w:rsid w:val="00B5731C"/>
    <w:rsid w:val="00B57F34"/>
    <w:rsid w:val="00B94F14"/>
    <w:rsid w:val="00BA1A97"/>
    <w:rsid w:val="00BA5F06"/>
    <w:rsid w:val="00BC4F84"/>
    <w:rsid w:val="00BE7869"/>
    <w:rsid w:val="00C209EC"/>
    <w:rsid w:val="00C4049E"/>
    <w:rsid w:val="00C813CF"/>
    <w:rsid w:val="00C8655F"/>
    <w:rsid w:val="00C95BD2"/>
    <w:rsid w:val="00CC26F3"/>
    <w:rsid w:val="00CD3DF4"/>
    <w:rsid w:val="00CE33C4"/>
    <w:rsid w:val="00D43BB2"/>
    <w:rsid w:val="00D573F0"/>
    <w:rsid w:val="00D676D9"/>
    <w:rsid w:val="00D82B22"/>
    <w:rsid w:val="00D8346C"/>
    <w:rsid w:val="00D86704"/>
    <w:rsid w:val="00D9415D"/>
    <w:rsid w:val="00DD5333"/>
    <w:rsid w:val="00DD5D04"/>
    <w:rsid w:val="00DF1DD1"/>
    <w:rsid w:val="00E106C3"/>
    <w:rsid w:val="00E15BBF"/>
    <w:rsid w:val="00E50926"/>
    <w:rsid w:val="00E50D19"/>
    <w:rsid w:val="00E614B1"/>
    <w:rsid w:val="00E67306"/>
    <w:rsid w:val="00E75685"/>
    <w:rsid w:val="00E80F15"/>
    <w:rsid w:val="00E9221E"/>
    <w:rsid w:val="00EA21D9"/>
    <w:rsid w:val="00EC48B0"/>
    <w:rsid w:val="00EC7340"/>
    <w:rsid w:val="00ED5B40"/>
    <w:rsid w:val="00ED684A"/>
    <w:rsid w:val="00F4328E"/>
    <w:rsid w:val="00F4688B"/>
    <w:rsid w:val="00F7515E"/>
    <w:rsid w:val="00F85491"/>
    <w:rsid w:val="00F90133"/>
    <w:rsid w:val="00F9175C"/>
    <w:rsid w:val="00FA378B"/>
    <w:rsid w:val="00FA508C"/>
    <w:rsid w:val="00FC20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64E7"/>
  </w:style>
  <w:style w:type="paragraph" w:styleId="1">
    <w:name w:val="heading 1"/>
    <w:basedOn w:val="a"/>
    <w:next w:val="a"/>
    <w:link w:val="10"/>
    <w:uiPriority w:val="9"/>
    <w:qFormat/>
    <w:rsid w:val="004268C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normal"/>
    <w:next w:val="normal"/>
    <w:link w:val="20"/>
    <w:rsid w:val="00FC20A3"/>
    <w:pPr>
      <w:keepNext/>
      <w:keepLines/>
      <w:spacing w:before="360" w:after="120"/>
      <w:jc w:val="left"/>
      <w:outlineLvl w:val="1"/>
    </w:pPr>
    <w:rPr>
      <w:rFonts w:ascii="Arial" w:eastAsia="Arial" w:hAnsi="Arial" w:cs="Arial"/>
      <w:b/>
      <w:i/>
      <w:sz w:val="36"/>
      <w:szCs w:val="36"/>
    </w:rPr>
  </w:style>
  <w:style w:type="paragraph" w:styleId="3">
    <w:name w:val="heading 3"/>
    <w:basedOn w:val="normal"/>
    <w:next w:val="normal"/>
    <w:link w:val="30"/>
    <w:rsid w:val="00FC20A3"/>
    <w:pPr>
      <w:keepNext/>
      <w:keepLines/>
      <w:spacing w:before="320" w:after="80" w:line="360" w:lineRule="auto"/>
      <w:outlineLvl w:val="2"/>
    </w:pPr>
    <w:rPr>
      <w:rFonts w:ascii="Arial" w:eastAsia="Arial" w:hAnsi="Arial" w:cs="Arial"/>
      <w:b/>
      <w:color w:val="434343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51C6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C20A3"/>
    <w:rPr>
      <w:rFonts w:ascii="Arial" w:eastAsia="Arial" w:hAnsi="Arial" w:cs="Arial"/>
      <w:b/>
      <w:i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rsid w:val="00FC20A3"/>
    <w:rPr>
      <w:rFonts w:ascii="Arial" w:eastAsia="Arial" w:hAnsi="Arial" w:cs="Arial"/>
      <w:b/>
      <w:color w:val="434343"/>
      <w:sz w:val="28"/>
      <w:szCs w:val="28"/>
      <w:lang w:eastAsia="ru-RU"/>
    </w:rPr>
  </w:style>
  <w:style w:type="paragraph" w:customStyle="1" w:styleId="normal">
    <w:name w:val="normal"/>
    <w:rsid w:val="00FC20A3"/>
    <w:pPr>
      <w:spacing w:before="200"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3">
    <w:name w:val="Subtitle"/>
    <w:basedOn w:val="normal"/>
    <w:next w:val="normal"/>
    <w:link w:val="a4"/>
    <w:rsid w:val="00FC20A3"/>
    <w:pPr>
      <w:keepNext/>
      <w:keepLines/>
      <w:pBdr>
        <w:left w:val="single" w:sz="12" w:space="5" w:color="6AA84F"/>
      </w:pBdr>
      <w:shd w:val="clear" w:color="auto" w:fill="FFF2CC"/>
      <w:spacing w:before="0"/>
    </w:pPr>
    <w:rPr>
      <w:rFonts w:ascii="Roboto Mono Medium" w:eastAsia="Roboto Mono Medium" w:hAnsi="Roboto Mono Medium" w:cs="Roboto Mono Medium"/>
      <w:color w:val="666666"/>
      <w:sz w:val="20"/>
      <w:szCs w:val="20"/>
    </w:rPr>
  </w:style>
  <w:style w:type="character" w:customStyle="1" w:styleId="a4">
    <w:name w:val="Подзаголовок Знак"/>
    <w:basedOn w:val="a0"/>
    <w:link w:val="a3"/>
    <w:rsid w:val="00FC20A3"/>
    <w:rPr>
      <w:rFonts w:ascii="Roboto Mono Medium" w:eastAsia="Roboto Mono Medium" w:hAnsi="Roboto Mono Medium" w:cs="Roboto Mono Medium"/>
      <w:color w:val="666666"/>
      <w:sz w:val="20"/>
      <w:szCs w:val="20"/>
      <w:shd w:val="clear" w:color="auto" w:fill="FFF2CC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865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8655F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C8655F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7D0D65"/>
    <w:pPr>
      <w:ind w:left="720"/>
      <w:contextualSpacing/>
    </w:pPr>
  </w:style>
  <w:style w:type="character" w:customStyle="1" w:styleId="hljs-tag">
    <w:name w:val="hljs-tag"/>
    <w:basedOn w:val="a0"/>
    <w:rsid w:val="007D0D65"/>
  </w:style>
  <w:style w:type="character" w:customStyle="1" w:styleId="hljs-name">
    <w:name w:val="hljs-name"/>
    <w:basedOn w:val="a0"/>
    <w:rsid w:val="007D0D65"/>
  </w:style>
  <w:style w:type="character" w:customStyle="1" w:styleId="hljs-selector-tag">
    <w:name w:val="hljs-selector-tag"/>
    <w:basedOn w:val="a0"/>
    <w:rsid w:val="003E7EE1"/>
  </w:style>
  <w:style w:type="character" w:customStyle="1" w:styleId="hljs-attribute">
    <w:name w:val="hljs-attribute"/>
    <w:basedOn w:val="a0"/>
    <w:rsid w:val="003E7EE1"/>
  </w:style>
  <w:style w:type="character" w:customStyle="1" w:styleId="10">
    <w:name w:val="Заголовок 1 Знак"/>
    <w:basedOn w:val="a0"/>
    <w:link w:val="1"/>
    <w:uiPriority w:val="9"/>
    <w:rsid w:val="004268C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TML">
    <w:name w:val="HTML Code"/>
    <w:basedOn w:val="a0"/>
    <w:uiPriority w:val="99"/>
    <w:semiHidden/>
    <w:unhideWhenUsed/>
    <w:rsid w:val="004268C0"/>
    <w:rPr>
      <w:rFonts w:ascii="Courier New" w:eastAsia="Times New Roman" w:hAnsi="Courier New" w:cs="Courier New"/>
      <w:sz w:val="20"/>
      <w:szCs w:val="20"/>
    </w:rPr>
  </w:style>
  <w:style w:type="paragraph" w:styleId="HTML0">
    <w:name w:val="HTML Preformatted"/>
    <w:basedOn w:val="a"/>
    <w:link w:val="HTML1"/>
    <w:uiPriority w:val="99"/>
    <w:semiHidden/>
    <w:unhideWhenUsed/>
    <w:rsid w:val="004268C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1">
    <w:name w:val="Стандартный HTML Знак"/>
    <w:basedOn w:val="a0"/>
    <w:link w:val="HTML0"/>
    <w:uiPriority w:val="99"/>
    <w:semiHidden/>
    <w:rsid w:val="004268C0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pln">
    <w:name w:val="pln"/>
    <w:basedOn w:val="a0"/>
    <w:rsid w:val="004268C0"/>
  </w:style>
  <w:style w:type="character" w:customStyle="1" w:styleId="pun">
    <w:name w:val="pun"/>
    <w:basedOn w:val="a0"/>
    <w:rsid w:val="004268C0"/>
  </w:style>
  <w:style w:type="character" w:customStyle="1" w:styleId="str">
    <w:name w:val="str"/>
    <w:basedOn w:val="a0"/>
    <w:rsid w:val="004268C0"/>
  </w:style>
  <w:style w:type="character" w:customStyle="1" w:styleId="typ">
    <w:name w:val="typ"/>
    <w:basedOn w:val="a0"/>
    <w:rsid w:val="00097E35"/>
  </w:style>
  <w:style w:type="character" w:customStyle="1" w:styleId="com">
    <w:name w:val="com"/>
    <w:basedOn w:val="a0"/>
    <w:rsid w:val="00FA378B"/>
  </w:style>
  <w:style w:type="character" w:customStyle="1" w:styleId="kwd">
    <w:name w:val="kwd"/>
    <w:basedOn w:val="a0"/>
    <w:rsid w:val="00FA378B"/>
  </w:style>
  <w:style w:type="character" w:styleId="a9">
    <w:name w:val="Strong"/>
    <w:basedOn w:val="a0"/>
    <w:uiPriority w:val="22"/>
    <w:qFormat/>
    <w:rsid w:val="002E1932"/>
    <w:rPr>
      <w:b/>
      <w:bCs/>
    </w:rPr>
  </w:style>
  <w:style w:type="character" w:styleId="aa">
    <w:name w:val="FollowedHyperlink"/>
    <w:basedOn w:val="a0"/>
    <w:uiPriority w:val="99"/>
    <w:semiHidden/>
    <w:unhideWhenUsed/>
    <w:rsid w:val="002D7350"/>
    <w:rPr>
      <w:color w:val="800080" w:themeColor="followedHyperlink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451C6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b">
    <w:name w:val="Normal (Web)"/>
    <w:basedOn w:val="a"/>
    <w:uiPriority w:val="99"/>
    <w:semiHidden/>
    <w:unhideWhenUsed/>
    <w:rsid w:val="00451C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6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30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2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705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75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46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9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70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708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827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99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119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413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79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35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3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12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54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75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206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91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672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972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56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144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114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11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52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61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149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93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55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75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55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03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497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896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92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52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749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698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245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28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86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09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67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58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04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63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145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143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41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63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487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51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0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56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5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90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4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901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194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2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14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88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98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22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83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848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70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5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68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978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66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68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787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07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910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82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39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66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78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39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67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7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666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37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57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0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774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79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41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15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683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0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90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61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29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44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030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971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816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14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26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78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16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16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76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442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243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177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83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431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65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171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349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13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82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86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00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37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30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03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244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35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87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09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77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22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57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107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664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463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4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75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02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776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72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823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919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57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110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30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66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205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82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70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5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002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8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95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5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10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80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791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930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18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4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80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95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378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826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874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69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10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84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767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175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86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99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831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8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0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280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40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75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3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48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66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8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82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437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13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75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34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69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868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82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81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39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482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775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41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609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042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63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82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40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56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965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4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141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445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653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04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11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8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553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087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50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10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575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847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05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098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8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02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27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4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25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46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241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793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98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30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21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83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28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41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39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62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88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87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10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6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04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92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0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26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42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472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69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14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27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065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6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5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88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308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201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37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361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92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61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842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5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728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63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755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354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7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19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85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111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56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650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2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20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51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7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475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89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73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084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6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85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28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228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96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864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005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9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29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87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75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260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683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85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41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97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58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53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73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515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723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919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32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120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83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804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34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99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479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0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49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319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046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9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86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729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143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14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15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006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72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282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99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874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96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45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78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82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31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80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15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94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440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9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428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893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39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21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04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639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038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80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07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85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78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15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11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27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01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313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64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39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432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95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22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31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95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238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62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409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7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90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41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https://enappd.com/blog/redux-in-react-native-app/92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gif"/><Relationship Id="rId23" Type="http://schemas.openxmlformats.org/officeDocument/2006/relationships/hyperlink" Target="https://www.freecodecamp.org/news/how-to-integrate-redux-into-your-application-with-react-native-and-expo-ec37c9ca6033/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867</TotalTime>
  <Pages>17</Pages>
  <Words>1185</Words>
  <Characters>6755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магазин</dc:creator>
  <cp:lastModifiedBy>магазин</cp:lastModifiedBy>
  <cp:revision>89</cp:revision>
  <dcterms:created xsi:type="dcterms:W3CDTF">2020-08-09T06:34:00Z</dcterms:created>
  <dcterms:modified xsi:type="dcterms:W3CDTF">2022-12-05T15:59:00Z</dcterms:modified>
</cp:coreProperties>
</file>