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2" w:rsidRPr="00FC2A0E" w:rsidRDefault="00FC2A0E" w:rsidP="00FC2A0E">
      <w:pPr>
        <w:jc w:val="center"/>
        <w:rPr>
          <w:b/>
          <w:sz w:val="36"/>
          <w:szCs w:val="36"/>
        </w:rPr>
      </w:pPr>
      <w:r w:rsidRPr="00FC2A0E">
        <w:rPr>
          <w:b/>
          <w:sz w:val="36"/>
          <w:szCs w:val="36"/>
        </w:rPr>
        <w:t>Задание на зачет</w:t>
      </w:r>
    </w:p>
    <w:p w:rsidR="00FC2A0E" w:rsidRPr="00FC2A0E" w:rsidRDefault="00FC2A0E">
      <w:pPr>
        <w:rPr>
          <w:b/>
        </w:rPr>
      </w:pPr>
      <w:r w:rsidRPr="00FC2A0E">
        <w:rPr>
          <w:b/>
        </w:rPr>
        <w:t>Задача</w:t>
      </w:r>
    </w:p>
    <w:p w:rsidR="00FC2A0E" w:rsidRDefault="00FC2A0E">
      <w:r>
        <w:t>Реализовать приложение – книга контактов.</w:t>
      </w:r>
    </w:p>
    <w:p w:rsidR="00FC2A0E" w:rsidRPr="00FC2A0E" w:rsidRDefault="00FC2A0E">
      <w:r>
        <w:rPr>
          <w:noProof/>
          <w:lang w:eastAsia="ru-RU"/>
        </w:rPr>
        <w:drawing>
          <wp:inline distT="0" distB="0" distL="0" distR="0">
            <wp:extent cx="1495671" cy="3238249"/>
            <wp:effectExtent l="19050" t="0" r="9279" b="0"/>
            <wp:docPr id="6" name="Рисунок 6" descr="C:\Users\магазин\AppData\Local\Microsoft\Windows\INetCache\Content.Word\Screenshot_20210518-125957_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газин\AppData\Local\Microsoft\Windows\INetCache\Content.Word\Screenshot_20210518-125957_Ph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70" cy="324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0E" w:rsidRPr="00FC2A0E" w:rsidRDefault="00FC2A0E">
      <w:pPr>
        <w:rPr>
          <w:b/>
        </w:rPr>
      </w:pPr>
      <w:r w:rsidRPr="00FC2A0E">
        <w:rPr>
          <w:b/>
        </w:rPr>
        <w:t>Спецификация</w:t>
      </w:r>
    </w:p>
    <w:p w:rsidR="00FC2A0E" w:rsidRDefault="00FC2A0E" w:rsidP="00FC2A0E">
      <w:pPr>
        <w:pStyle w:val="a3"/>
        <w:numPr>
          <w:ilvl w:val="0"/>
          <w:numId w:val="1"/>
        </w:numPr>
      </w:pPr>
      <w:r>
        <w:t>Данные записываются в БД и считываются из БД.</w:t>
      </w:r>
    </w:p>
    <w:p w:rsidR="00FC2A0E" w:rsidRDefault="00FC2A0E" w:rsidP="00FC2A0E">
      <w:r>
        <w:rPr>
          <w:noProof/>
          <w:lang w:eastAsia="ru-RU"/>
        </w:rPr>
        <w:drawing>
          <wp:inline distT="0" distB="0" distL="0" distR="0">
            <wp:extent cx="1604586" cy="3467477"/>
            <wp:effectExtent l="19050" t="0" r="0" b="0"/>
            <wp:docPr id="9" name="Рисунок 9" descr="C:\Users\магазин\AppData\Local\Microsoft\Windows\INetCache\Content.Word\Screenshot_20210518-125650_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газин\AppData\Local\Microsoft\Windows\INetCache\Content.Word\Screenshot_20210518-125650_Ph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15" cy="347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A0E" w:rsidRDefault="00FC2A0E" w:rsidP="00FC2A0E">
      <w:pPr>
        <w:pStyle w:val="a3"/>
        <w:numPr>
          <w:ilvl w:val="0"/>
          <w:numId w:val="1"/>
        </w:numPr>
      </w:pPr>
      <w:r>
        <w:t xml:space="preserve">Контекстное меню дает возможность скопировать контакт. </w:t>
      </w:r>
    </w:p>
    <w:p w:rsidR="0058333D" w:rsidRDefault="00FC2A0E" w:rsidP="00FC2A0E">
      <w:pPr>
        <w:pStyle w:val="a3"/>
        <w:numPr>
          <w:ilvl w:val="0"/>
          <w:numId w:val="1"/>
        </w:numPr>
      </w:pPr>
      <w:r>
        <w:t xml:space="preserve">Реализовано </w:t>
      </w:r>
      <w:r w:rsidR="0058333D">
        <w:t xml:space="preserve">меню на </w:t>
      </w:r>
      <w:r w:rsidR="0058333D">
        <w:rPr>
          <w:lang w:val="en-US"/>
        </w:rPr>
        <w:t>App Bar</w:t>
      </w:r>
    </w:p>
    <w:p w:rsidR="00FC2A0E" w:rsidRDefault="0058333D" w:rsidP="0058333D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3pt;height:275.9pt">
            <v:imagedata r:id="rId7" o:title="Screenshot_20210518-125706_Phone"/>
          </v:shape>
        </w:pict>
      </w:r>
    </w:p>
    <w:p w:rsidR="00FC2A0E" w:rsidRPr="0058333D" w:rsidRDefault="00FC2A0E" w:rsidP="00FC2A0E">
      <w:pPr>
        <w:pStyle w:val="a3"/>
        <w:numPr>
          <w:ilvl w:val="0"/>
          <w:numId w:val="1"/>
        </w:numPr>
      </w:pPr>
      <w:r>
        <w:t xml:space="preserve">Нижняя панель </w:t>
      </w:r>
      <w:r w:rsidRPr="00FC2A0E">
        <w:rPr>
          <w:lang w:val="en-US"/>
        </w:rPr>
        <w:t>Button</w:t>
      </w:r>
      <w:r w:rsidRPr="00FC2A0E">
        <w:t xml:space="preserve"> </w:t>
      </w:r>
      <w:r w:rsidRPr="00FC2A0E">
        <w:rPr>
          <w:lang w:val="en-US"/>
        </w:rPr>
        <w:t>Bar</w:t>
      </w:r>
      <w:r w:rsidRPr="00FC2A0E">
        <w:t xml:space="preserve"> </w:t>
      </w:r>
      <w:r>
        <w:t xml:space="preserve">не обязательна, переход может быть через главный экран на другие </w:t>
      </w:r>
      <w:r w:rsidRPr="00FC2A0E">
        <w:rPr>
          <w:lang w:val="en-US"/>
        </w:rPr>
        <w:t>Activity</w:t>
      </w:r>
      <w:r>
        <w:t>.</w:t>
      </w:r>
    </w:p>
    <w:p w:rsidR="0058333D" w:rsidRDefault="0058333D" w:rsidP="00FC2A0E">
      <w:pPr>
        <w:pStyle w:val="a3"/>
        <w:numPr>
          <w:ilvl w:val="0"/>
          <w:numId w:val="1"/>
        </w:numPr>
      </w:pPr>
      <w:r>
        <w:t>Приложение должно иметь иконку на рабочем столе.</w:t>
      </w:r>
    </w:p>
    <w:p w:rsidR="00D85107" w:rsidRPr="0058333D" w:rsidRDefault="00D85107" w:rsidP="00FC2A0E">
      <w:pPr>
        <w:pStyle w:val="a3"/>
        <w:numPr>
          <w:ilvl w:val="0"/>
          <w:numId w:val="1"/>
        </w:numPr>
      </w:pPr>
      <w:r>
        <w:t>В приложении позволяет фильтровать данные.</w:t>
      </w:r>
    </w:p>
    <w:p w:rsidR="00FC2A0E" w:rsidRPr="0058333D" w:rsidRDefault="00FC2A0E" w:rsidP="00FC2A0E">
      <w:pPr>
        <w:pStyle w:val="a3"/>
        <w:numPr>
          <w:ilvl w:val="0"/>
          <w:numId w:val="1"/>
        </w:numPr>
      </w:pPr>
      <w:r>
        <w:t>Реализовать возможность набора телефонного номера по кнопкам.</w:t>
      </w:r>
    </w:p>
    <w:p w:rsidR="0058333D" w:rsidRDefault="0058333D" w:rsidP="0058333D">
      <w:pPr>
        <w:pStyle w:val="a3"/>
        <w:tabs>
          <w:tab w:val="left" w:pos="0"/>
        </w:tabs>
        <w:ind w:left="142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05603" cy="3456430"/>
            <wp:effectExtent l="19050" t="0" r="0" b="0"/>
            <wp:docPr id="19" name="Рисунок 19" descr="C:\Users\магазин\AppData\Local\Microsoft\Windows\INetCache\Content.Word\Screenshot_20210518-130006_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газин\AppData\Local\Microsoft\Windows\INetCache\Content.Word\Screenshot_20210518-130006_Ph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3" cy="3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3D" w:rsidRPr="0058333D" w:rsidRDefault="0058333D" w:rsidP="0058333D">
      <w:pPr>
        <w:pStyle w:val="a3"/>
        <w:rPr>
          <w:lang w:val="en-US"/>
        </w:rPr>
      </w:pPr>
    </w:p>
    <w:p w:rsidR="00FC2A0E" w:rsidRPr="00FC2A0E" w:rsidRDefault="00FC2A0E">
      <w:pPr>
        <w:rPr>
          <w:b/>
        </w:rPr>
      </w:pPr>
      <w:r w:rsidRPr="00FC2A0E">
        <w:rPr>
          <w:b/>
        </w:rPr>
        <w:t>На заметку</w:t>
      </w:r>
    </w:p>
    <w:p w:rsidR="00FC2A0E" w:rsidRPr="00FC2A0E" w:rsidRDefault="00FC2A0E">
      <w:r>
        <w:t>На зачет прийти с работающим приложением и исходным кодом. Работы близнецы не засчитываются</w:t>
      </w:r>
      <w:r w:rsidR="0058333D">
        <w:t>.</w:t>
      </w:r>
    </w:p>
    <w:sectPr w:rsidR="00FC2A0E" w:rsidRPr="00FC2A0E" w:rsidSect="004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0D0F"/>
    <w:multiLevelType w:val="hybridMultilevel"/>
    <w:tmpl w:val="3138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2A0E"/>
    <w:rsid w:val="004B2C32"/>
    <w:rsid w:val="0058333D"/>
    <w:rsid w:val="00B20D15"/>
    <w:rsid w:val="00D85107"/>
    <w:rsid w:val="00D93912"/>
    <w:rsid w:val="00FC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</cp:revision>
  <dcterms:created xsi:type="dcterms:W3CDTF">2021-05-18T10:11:00Z</dcterms:created>
  <dcterms:modified xsi:type="dcterms:W3CDTF">2021-05-18T10:30:00Z</dcterms:modified>
</cp:coreProperties>
</file>